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1E1B80D0" w14:textId="77777777" w:rsidR="00F6753C" w:rsidRDefault="00F6753C" w:rsidP="00F6753C">
      <w:pPr>
        <w:pStyle w:val="Heading1"/>
      </w:pPr>
      <w:r>
        <w:t>How Will Work Affect My Social Security Disability Benefits?</w:t>
      </w:r>
    </w:p>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15830052" w:rsidR="008E27ED" w:rsidRDefault="00F6753C" w:rsidP="008E27ED">
      <w:r>
        <w:t>February</w:t>
      </w:r>
      <w:r w:rsidR="00736F39">
        <w:t xml:space="preserve"> 2</w:t>
      </w:r>
      <w:r>
        <w:t>5</w:t>
      </w:r>
      <w:r w:rsidR="00736F39">
        <w:t>, 2026</w:t>
      </w:r>
    </w:p>
    <w:p w14:paraId="451F6516" w14:textId="00688D25" w:rsidR="5B3B921A" w:rsidRDefault="008E27ED" w:rsidP="0CCD2060">
      <w:pPr>
        <w:rPr>
          <w:highlight w:val="yellow"/>
        </w:rPr>
      </w:pPr>
      <w:r>
        <w:t>L</w:t>
      </w:r>
      <w:r w:rsidR="003A3A1A">
        <w:t>ive</w:t>
      </w:r>
      <w:r>
        <w:t xml:space="preserve"> Webinar Will Begin at 3 p.m. ET</w:t>
      </w:r>
      <w:r>
        <w:br/>
      </w:r>
      <w:r>
        <w:br/>
      </w:r>
      <w:bookmarkStart w:id="0" w:name="_Hlk187751967"/>
      <w:r w:rsidR="00096C96">
        <w:t xml:space="preserve">Alt text: </w:t>
      </w:r>
      <w:r w:rsidR="00B86838" w:rsidRPr="00B86838">
        <w:t>A person, smiling, looking at a laptop screen, sitting at a table at home.</w:t>
      </w:r>
    </w:p>
    <w:bookmarkEnd w:id="0"/>
    <w:p w14:paraId="0038804E" w14:textId="77777777" w:rsidR="00473A96" w:rsidRDefault="00473A96"/>
    <w:p w14:paraId="3A86F598" w14:textId="5F387D13" w:rsidR="002952F0" w:rsidRPr="002952F0" w:rsidRDefault="004E181C" w:rsidP="002952F0">
      <w:pPr>
        <w:pStyle w:val="Heading1"/>
      </w:pPr>
      <w:r w:rsidRPr="003A6033">
        <w:t>Cover Slide</w:t>
      </w:r>
    </w:p>
    <w:p w14:paraId="340F7FDE" w14:textId="77777777" w:rsidR="00F07653" w:rsidRDefault="00F07653" w:rsidP="00F07653">
      <w:pPr>
        <w:pStyle w:val="Heading1"/>
      </w:pPr>
      <w:r>
        <w:t>How Will Work Affect My Social Security Disability Benefits?</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CC0C9B2" w14:textId="1551DB62" w:rsidR="00096C96" w:rsidRDefault="00096C96" w:rsidP="00AB2D36">
      <w:r>
        <w:t xml:space="preserve">Alt text: </w:t>
      </w:r>
      <w:r w:rsidR="00B86838" w:rsidRPr="00B86838">
        <w:t>A person, smiling, looking at a laptop screen, sitting at a table at home.</w:t>
      </w:r>
    </w:p>
    <w:p w14:paraId="2BA1DD68" w14:textId="77777777" w:rsidR="00C743B8" w:rsidRPr="00AE5326" w:rsidRDefault="00C743B8"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r w:rsidR="001A0CA1">
        <w:t>4</w:t>
      </w:r>
    </w:p>
    <w:p w14:paraId="09FC6713" w14:textId="7C865536" w:rsidR="00422216" w:rsidRPr="003A6033" w:rsidRDefault="00FE7F53" w:rsidP="00422216">
      <w:pPr>
        <w:pStyle w:val="Heading1"/>
      </w:pPr>
      <w:r>
        <w:lastRenderedPageBreak/>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0C4430E"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lastRenderedPageBreak/>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66FBB71E" w:rsidR="00B451C3" w:rsidRDefault="00B451C3" w:rsidP="000D3BF1">
      <w:pPr>
        <w:widowControl w:val="0"/>
        <w:autoSpaceDE w:val="0"/>
        <w:autoSpaceDN w:val="0"/>
        <w:adjustRightInd w:val="0"/>
      </w:pPr>
      <w:r>
        <w:t xml:space="preserve">You can also access </w:t>
      </w:r>
      <w:hyperlink r:id="rId11" w:history="1">
        <w:r w:rsidRPr="008117D0">
          <w:rPr>
            <w:rStyle w:val="Hyperlink"/>
          </w:rPr>
          <w:t>captioning online</w:t>
        </w:r>
      </w:hyperlink>
      <w:r>
        <w:t xml:space="preserve">. </w:t>
      </w:r>
    </w:p>
    <w:p w14:paraId="70891933" w14:textId="77777777" w:rsidR="00B451C3" w:rsidRDefault="00B451C3" w:rsidP="000D3BF1">
      <w:pPr>
        <w:widowControl w:val="0"/>
        <w:autoSpaceDE w:val="0"/>
        <w:autoSpaceDN w:val="0"/>
        <w:adjustRightInd w:val="0"/>
      </w:pPr>
    </w:p>
    <w:p w14:paraId="70982B1A" w14:textId="0C318FEB" w:rsidR="001F6C0E" w:rsidRDefault="00296114" w:rsidP="00CD1893">
      <w:pPr>
        <w:spacing w:after="160" w:line="259" w:lineRule="auto"/>
      </w:pPr>
      <w:r w:rsidRPr="7E3D0265">
        <w:rPr>
          <w:rFonts w:cs="Arial"/>
        </w:rPr>
        <w:t xml:space="preserve">Alt text: </w:t>
      </w:r>
      <w:r w:rsidR="00EB70C8" w:rsidRPr="00EB70C8">
        <w:rPr>
          <w:rFonts w:cs="Arial"/>
        </w:rPr>
        <w:t xml:space="preserve">Screenshot of the Closed Captions dropdown menu in Adobe Connect. Options listed include hide captions, English, text size and color. English is </w:t>
      </w:r>
      <w:r w:rsidR="000C7715" w:rsidRPr="00EB70C8">
        <w:rPr>
          <w:rFonts w:cs="Arial"/>
        </w:rPr>
        <w:t>selected;</w:t>
      </w:r>
      <w:r w:rsidR="00EB70C8" w:rsidRPr="00EB70C8">
        <w:rPr>
          <w:rFonts w:cs="Arial"/>
        </w:rPr>
        <w:t xml:space="preserve"> the text color is blue with a checkmark beside it on the right.</w:t>
      </w:r>
      <w:r>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2573D4CC"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hyperlink r:id="rId12" w:history="1">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8331338" w:rsidR="00EB6C21" w:rsidRDefault="00296114" w:rsidP="00AB2D36">
      <w:pPr>
        <w:rPr>
          <w:rFonts w:cs="Arial"/>
          <w:szCs w:val="28"/>
        </w:rPr>
      </w:pPr>
      <w:r>
        <w:rPr>
          <w:rFonts w:cs="Arial"/>
          <w:szCs w:val="28"/>
        </w:rPr>
        <w:t xml:space="preserve">Alt text: </w:t>
      </w:r>
      <w:r w:rsidR="00526CD6" w:rsidRPr="00526CD6">
        <w:rPr>
          <w:rFonts w:cs="Arial"/>
          <w:szCs w:val="28"/>
        </w:rPr>
        <w:t>A</w:t>
      </w:r>
      <w:r w:rsidR="00A86F7D">
        <w:rPr>
          <w:rFonts w:cs="Arial"/>
          <w:szCs w:val="28"/>
        </w:rPr>
        <w:t xml:space="preserve"> person</w:t>
      </w:r>
      <w:r w:rsidR="00526CD6" w:rsidRPr="00526CD6">
        <w:rPr>
          <w:rFonts w:cs="Arial"/>
          <w:szCs w:val="28"/>
        </w:rPr>
        <w:t xml:space="preserve">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6462322F" w14:textId="77777777" w:rsidR="007C3DAA" w:rsidRDefault="007C3DAA" w:rsidP="007C3DAA">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14:paraId="439BC8F2" w14:textId="77777777" w:rsidR="007C3DAA" w:rsidRPr="007C3DAA" w:rsidRDefault="007C3DAA" w:rsidP="007C3DAA">
      <w:pPr>
        <w:widowControl w:val="0"/>
        <w:autoSpaceDE w:val="0"/>
        <w:autoSpaceDN w:val="0"/>
        <w:adjustRightInd w:val="0"/>
      </w:pPr>
    </w:p>
    <w:p w14:paraId="262C1895" w14:textId="77777777" w:rsidR="007C3DAA" w:rsidRPr="007C3DAA" w:rsidRDefault="007C3DAA" w:rsidP="007C3DAA">
      <w:pPr>
        <w:widowControl w:val="0"/>
        <w:autoSpaceDE w:val="0"/>
        <w:autoSpaceDN w:val="0"/>
        <w:adjustRightInd w:val="0"/>
      </w:pPr>
      <w:r w:rsidRPr="007C3DAA">
        <w:t xml:space="preserve">If you are listening by phone and are not logged in to the webinar, you may also ask questions by emailing them to </w:t>
      </w:r>
      <w:hyperlink r:id="rId13" w:history="1">
        <w:r w:rsidRPr="007C3DAA">
          <w:rPr>
            <w:rStyle w:val="Hyperlink"/>
          </w:rPr>
          <w:t>TTWwebinars@ssa.gov</w:t>
        </w:r>
      </w:hyperlink>
      <w:r w:rsidRPr="007C3DAA">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4E08CE1C" w14:textId="322D5D81" w:rsidR="00A75F9F" w:rsidRDefault="00A75F9F" w:rsidP="00A75F9F">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14:paraId="0052E454" w14:textId="77777777" w:rsidR="00A75F9F" w:rsidRPr="00A75F9F" w:rsidRDefault="00A75F9F" w:rsidP="00A75F9F">
      <w:pPr>
        <w:widowControl w:val="0"/>
        <w:autoSpaceDE w:val="0"/>
        <w:autoSpaceDN w:val="0"/>
        <w:adjustRightInd w:val="0"/>
      </w:pPr>
    </w:p>
    <w:p w14:paraId="42D7E862" w14:textId="77777777" w:rsidR="00A75F9F" w:rsidRPr="00A75F9F" w:rsidRDefault="00A75F9F" w:rsidP="00A75F9F">
      <w:pPr>
        <w:widowControl w:val="0"/>
        <w:autoSpaceDE w:val="0"/>
        <w:autoSpaceDN w:val="0"/>
        <w:adjustRightInd w:val="0"/>
      </w:pPr>
      <w:r w:rsidRPr="00A75F9F">
        <w:t xml:space="preserve">If you are listening by phone and not logged in to the webinar, you may email </w:t>
      </w:r>
      <w:hyperlink r:id="rId14" w:history="1">
        <w:r w:rsidRPr="00A75F9F">
          <w:rPr>
            <w:rStyle w:val="Hyperlink"/>
          </w:rPr>
          <w:t>TTWwebinars@ssa.gov</w:t>
        </w:r>
      </w:hyperlink>
      <w:r w:rsidRPr="00A75F9F">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2D774E5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14:paraId="2F9CBB1D" w14:textId="77777777" w:rsidR="0028647F" w:rsidRDefault="0028647F" w:rsidP="0028647F">
      <w:pPr>
        <w:widowControl w:val="0"/>
        <w:autoSpaceDE w:val="0"/>
        <w:autoSpaceDN w:val="0"/>
        <w:adjustRightInd w:val="0"/>
      </w:pPr>
    </w:p>
    <w:p w14:paraId="5A71C523" w14:textId="5D6568B4"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w:t>
      </w:r>
      <w:r w:rsidR="00CA40D0">
        <w:rPr>
          <w:rFonts w:cs="Arial"/>
          <w:szCs w:val="28"/>
        </w:rPr>
        <w:t>;</w:t>
      </w:r>
      <w:r w:rsidR="005F1907" w:rsidRPr="005F1907">
        <w:rPr>
          <w:rFonts w:cs="Arial"/>
          <w:szCs w:val="28"/>
        </w:rPr>
        <w:t xml:space="preserve"> both are looking at computers and talking to people on their headsets.</w:t>
      </w:r>
    </w:p>
    <w:p w14:paraId="60F2C37B" w14:textId="77777777" w:rsidR="006C7769" w:rsidRDefault="006C7769" w:rsidP="00AB2D36">
      <w:pPr>
        <w:rPr>
          <w:rFonts w:cs="Arial"/>
          <w:szCs w:val="28"/>
        </w:rPr>
      </w:pPr>
    </w:p>
    <w:p w14:paraId="577B2A21" w14:textId="0DDD4CFE" w:rsidR="002A0A1D" w:rsidRPr="003A6033" w:rsidRDefault="009762CC" w:rsidP="7E3D0265">
      <w:pPr>
        <w:pStyle w:val="Heading1"/>
        <w:rPr>
          <w:rFonts w:cs="Arial"/>
        </w:rPr>
      </w:pPr>
      <w:r>
        <w:t>Slide 1</w:t>
      </w:r>
      <w:r w:rsidR="00923776">
        <w:t>1</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6E0CF116" w14:textId="7D04FF03" w:rsidR="005E41C7" w:rsidRPr="008B416E" w:rsidRDefault="001E76BB" w:rsidP="005E41C7">
      <w:pPr>
        <w:widowControl w:val="0"/>
        <w:autoSpaceDE w:val="0"/>
        <w:autoSpaceDN w:val="0"/>
        <w:adjustRightInd w:val="0"/>
      </w:pPr>
      <w:bookmarkStart w:id="1" w:name="_Hlk95999253"/>
      <w:r>
        <w:t>MODERATO</w:t>
      </w:r>
      <w:r w:rsidR="005E41C7" w:rsidRPr="008B416E">
        <w:t>R</w:t>
      </w:r>
    </w:p>
    <w:p w14:paraId="31A64297" w14:textId="77777777" w:rsidR="00251709" w:rsidRPr="00CD012F" w:rsidRDefault="00251709" w:rsidP="00251709">
      <w:pPr>
        <w:widowControl w:val="0"/>
        <w:autoSpaceDE w:val="0"/>
        <w:autoSpaceDN w:val="0"/>
        <w:adjustRightInd w:val="0"/>
        <w:rPr>
          <w:b/>
          <w:bCs/>
        </w:rPr>
      </w:pPr>
      <w:r>
        <w:rPr>
          <w:b/>
          <w:bCs/>
        </w:rPr>
        <w:lastRenderedPageBreak/>
        <w:t xml:space="preserve">Derek Shields </w:t>
      </w:r>
    </w:p>
    <w:p w14:paraId="52556B67" w14:textId="77777777" w:rsidR="00251709" w:rsidRDefault="00251709" w:rsidP="00251709">
      <w:pPr>
        <w:widowControl w:val="0"/>
        <w:autoSpaceDE w:val="0"/>
        <w:autoSpaceDN w:val="0"/>
        <w:adjustRightInd w:val="0"/>
      </w:pPr>
      <w:r>
        <w:t xml:space="preserve">Ticket Program Manager  </w:t>
      </w:r>
    </w:p>
    <w:p w14:paraId="165FDFAA" w14:textId="53FAC161" w:rsidR="00B5356B" w:rsidRDefault="00B5356B" w:rsidP="00B5356B">
      <w:pPr>
        <w:widowControl w:val="0"/>
        <w:autoSpaceDE w:val="0"/>
        <w:autoSpaceDN w:val="0"/>
        <w:adjustRightInd w:val="0"/>
      </w:pPr>
    </w:p>
    <w:p w14:paraId="77143EEB" w14:textId="77777777" w:rsidR="00B5356B" w:rsidRPr="008B416E" w:rsidRDefault="00B5356B" w:rsidP="00B5356B">
      <w:pPr>
        <w:widowControl w:val="0"/>
        <w:autoSpaceDE w:val="0"/>
        <w:autoSpaceDN w:val="0"/>
        <w:adjustRightInd w:val="0"/>
      </w:pPr>
      <w:r w:rsidRPr="008B416E">
        <w:t>PRESENTER</w:t>
      </w:r>
    </w:p>
    <w:p w14:paraId="097210EE" w14:textId="0EAE34EF" w:rsidR="00251709" w:rsidRPr="00CD012F" w:rsidRDefault="00F66863" w:rsidP="00251709">
      <w:pPr>
        <w:widowControl w:val="0"/>
        <w:autoSpaceDE w:val="0"/>
        <w:autoSpaceDN w:val="0"/>
        <w:adjustRightInd w:val="0"/>
        <w:rPr>
          <w:b/>
          <w:bCs/>
        </w:rPr>
      </w:pPr>
      <w:r>
        <w:rPr>
          <w:b/>
          <w:bCs/>
        </w:rPr>
        <w:t xml:space="preserve">Raymond A. Cebula, III, </w:t>
      </w:r>
      <w:r w:rsidR="00E01246">
        <w:rPr>
          <w:b/>
          <w:bCs/>
        </w:rPr>
        <w:t>J.D.</w:t>
      </w:r>
    </w:p>
    <w:p w14:paraId="78001E59" w14:textId="77777777" w:rsidR="00251709" w:rsidRDefault="00251709" w:rsidP="00251709">
      <w:pPr>
        <w:widowControl w:val="0"/>
        <w:autoSpaceDE w:val="0"/>
        <w:autoSpaceDN w:val="0"/>
        <w:adjustRightInd w:val="0"/>
      </w:pPr>
      <w:r>
        <w:t>Cornell University</w:t>
      </w:r>
    </w:p>
    <w:p w14:paraId="42A44617" w14:textId="77777777" w:rsidR="00514991" w:rsidRDefault="00514991" w:rsidP="00514991">
      <w:pPr>
        <w:widowControl w:val="0"/>
        <w:autoSpaceDE w:val="0"/>
        <w:autoSpaceDN w:val="0"/>
        <w:adjustRightInd w:val="0"/>
      </w:pPr>
    </w:p>
    <w:p w14:paraId="5D44C4E4" w14:textId="5F7E79E0" w:rsidR="0028647F" w:rsidRPr="003A6033" w:rsidRDefault="00296114" w:rsidP="5D58C584">
      <w:pPr>
        <w:rPr>
          <w:rFonts w:cs="Arial"/>
        </w:rPr>
      </w:pPr>
      <w:r w:rsidRPr="5D58C584">
        <w:rPr>
          <w:rFonts w:cs="Arial"/>
        </w:rPr>
        <w:t xml:space="preserve">Alt text: </w:t>
      </w:r>
      <w:r w:rsidR="00230BD3" w:rsidRPr="5D58C584">
        <w:rPr>
          <w:rFonts w:cs="Arial"/>
        </w:rPr>
        <w:t xml:space="preserve">Headshot of Derek Shields. </w:t>
      </w:r>
      <w:r w:rsidR="00251709" w:rsidRPr="5D58C584">
        <w:rPr>
          <w:rFonts w:cs="Arial"/>
        </w:rPr>
        <w:t>Headsho</w:t>
      </w:r>
      <w:r w:rsidR="61E2E081" w:rsidRPr="5D58C584">
        <w:rPr>
          <w:rFonts w:cs="Arial"/>
        </w:rPr>
        <w:t xml:space="preserve">t of </w:t>
      </w:r>
      <w:r w:rsidR="00F66863">
        <w:rPr>
          <w:rFonts w:cs="Arial"/>
        </w:rPr>
        <w:t>Raymond A. Cebul</w:t>
      </w:r>
      <w:r w:rsidR="00E13F3F">
        <w:rPr>
          <w:rFonts w:cs="Arial"/>
        </w:rPr>
        <w:t>a III</w:t>
      </w:r>
      <w:r w:rsidR="006F55CC">
        <w:rPr>
          <w:rFonts w:cs="Arial"/>
        </w:rPr>
        <w:t>.</w:t>
      </w:r>
    </w:p>
    <w:bookmarkEnd w:id="1"/>
    <w:p w14:paraId="75EFC5DE" w14:textId="77777777" w:rsidR="002F31E3" w:rsidRPr="002F31E3" w:rsidRDefault="002F31E3" w:rsidP="002F31E3"/>
    <w:p w14:paraId="5D6C9AC8" w14:textId="1DD62D9F" w:rsidR="00433BF3" w:rsidRPr="00933172" w:rsidRDefault="00433BF3" w:rsidP="00755E06">
      <w:pPr>
        <w:pStyle w:val="Heading1"/>
      </w:pPr>
      <w:r w:rsidRPr="00933172">
        <w:t>Slide 1</w:t>
      </w:r>
      <w:r w:rsidR="00B72FDB" w:rsidRPr="00933172">
        <w:t>2</w:t>
      </w:r>
    </w:p>
    <w:p w14:paraId="2EE74210" w14:textId="6CB456A3" w:rsidR="00755E06" w:rsidRPr="00933172" w:rsidRDefault="00755E06" w:rsidP="00755E06">
      <w:pPr>
        <w:pStyle w:val="Heading1"/>
      </w:pPr>
      <w:r w:rsidRPr="00933172">
        <w:t>Webinar Overview</w:t>
      </w:r>
    </w:p>
    <w:p w14:paraId="48C2F059" w14:textId="77777777" w:rsidR="00B74EA0" w:rsidRPr="00220CBA" w:rsidRDefault="00B74EA0" w:rsidP="00220CBA">
      <w:pPr>
        <w:widowControl w:val="0"/>
        <w:autoSpaceDE w:val="0"/>
        <w:autoSpaceDN w:val="0"/>
        <w:adjustRightInd w:val="0"/>
      </w:pPr>
    </w:p>
    <w:p w14:paraId="28610AA6" w14:textId="265064DE" w:rsidR="00870410" w:rsidRDefault="00870410" w:rsidP="009E558D">
      <w:pPr>
        <w:pStyle w:val="ListParagraph"/>
        <w:widowControl w:val="0"/>
        <w:numPr>
          <w:ilvl w:val="0"/>
          <w:numId w:val="5"/>
        </w:numPr>
        <w:autoSpaceDE w:val="0"/>
        <w:autoSpaceDN w:val="0"/>
        <w:adjustRightInd w:val="0"/>
      </w:pPr>
      <w:r w:rsidRPr="00870410">
        <w:t>What is Social Security’s Ticket to Work Program?</w:t>
      </w:r>
    </w:p>
    <w:p w14:paraId="5CC008AB" w14:textId="62A4EC7C" w:rsidR="00B86838" w:rsidRDefault="00B86838" w:rsidP="009E558D">
      <w:pPr>
        <w:pStyle w:val="ListParagraph"/>
        <w:widowControl w:val="0"/>
        <w:numPr>
          <w:ilvl w:val="0"/>
          <w:numId w:val="5"/>
        </w:numPr>
        <w:autoSpaceDE w:val="0"/>
        <w:autoSpaceDN w:val="0"/>
        <w:adjustRightInd w:val="0"/>
      </w:pPr>
      <w:r>
        <w:t>Can I work and keep my Social Security benefits?</w:t>
      </w:r>
    </w:p>
    <w:p w14:paraId="6A61EFBA" w14:textId="50C5B82E" w:rsidR="00B86838" w:rsidRPr="00870410" w:rsidRDefault="00B86838" w:rsidP="009E558D">
      <w:pPr>
        <w:pStyle w:val="ListParagraph"/>
        <w:widowControl w:val="0"/>
        <w:numPr>
          <w:ilvl w:val="0"/>
          <w:numId w:val="5"/>
        </w:numPr>
        <w:autoSpaceDE w:val="0"/>
        <w:autoSpaceDN w:val="0"/>
        <w:adjustRightInd w:val="0"/>
      </w:pPr>
      <w:r>
        <w:t>Can I keep my Medicaid or Medicare when I start working?</w:t>
      </w:r>
    </w:p>
    <w:p w14:paraId="680A5B13" w14:textId="329C571E" w:rsidR="00D265A0" w:rsidRDefault="00870410" w:rsidP="009E558D">
      <w:pPr>
        <w:widowControl w:val="0"/>
        <w:numPr>
          <w:ilvl w:val="0"/>
          <w:numId w:val="5"/>
        </w:numPr>
        <w:autoSpaceDE w:val="0"/>
        <w:autoSpaceDN w:val="0"/>
        <w:adjustRightInd w:val="0"/>
      </w:pPr>
      <w:r w:rsidRPr="00870410">
        <w:t xml:space="preserve">Who </w:t>
      </w:r>
      <w:r w:rsidR="00B86838">
        <w:t>can help me achieve my work goals?</w:t>
      </w:r>
    </w:p>
    <w:p w14:paraId="15A1AD06" w14:textId="77777777" w:rsidR="00D265A0" w:rsidRPr="003A6033" w:rsidRDefault="00D265A0" w:rsidP="00D27EDC">
      <w:pPr>
        <w:widowControl w:val="0"/>
        <w:autoSpaceDE w:val="0"/>
        <w:autoSpaceDN w:val="0"/>
        <w:adjustRightInd w:val="0"/>
      </w:pPr>
    </w:p>
    <w:p w14:paraId="150A4033" w14:textId="782F1DE9" w:rsidR="002A0A1D" w:rsidRDefault="007617BA" w:rsidP="00AB2D36">
      <w:pPr>
        <w:pStyle w:val="Heading1"/>
      </w:pPr>
      <w:r w:rsidRPr="003A6033">
        <w:t>Slide 1</w:t>
      </w:r>
      <w:r w:rsidR="009A6A11">
        <w:t>3</w:t>
      </w:r>
    </w:p>
    <w:p w14:paraId="52914063" w14:textId="262D924B" w:rsidR="00162EF0" w:rsidRDefault="007909E7" w:rsidP="00835A1D">
      <w:pPr>
        <w:rPr>
          <w:rFonts w:ascii="Arial Bold" w:hAnsi="Arial Bold"/>
          <w:b/>
          <w:bCs/>
          <w:sz w:val="32"/>
          <w:szCs w:val="32"/>
        </w:rPr>
      </w:pPr>
      <w:bookmarkStart w:id="2" w:name="_Hlk187214697"/>
      <w:r>
        <w:rPr>
          <w:rFonts w:ascii="Arial Bold" w:hAnsi="Arial Bold"/>
          <w:b/>
          <w:bCs/>
          <w:sz w:val="32"/>
          <w:szCs w:val="32"/>
        </w:rPr>
        <w:t>What is Social Security’s Ticket to Work Program?</w:t>
      </w:r>
    </w:p>
    <w:p w14:paraId="5F9F4D98" w14:textId="77777777" w:rsidR="00162EF0" w:rsidRDefault="00162EF0" w:rsidP="00835A1D">
      <w:pPr>
        <w:rPr>
          <w:rFonts w:ascii="Arial Bold" w:hAnsi="Arial Bold"/>
          <w:b/>
          <w:bCs/>
          <w:sz w:val="32"/>
          <w:szCs w:val="32"/>
        </w:rPr>
      </w:pPr>
    </w:p>
    <w:p w14:paraId="7F83DD8E" w14:textId="295FE9F6" w:rsidR="00835A1D" w:rsidRDefault="00296114" w:rsidP="00835A1D">
      <w:pPr>
        <w:rPr>
          <w:rFonts w:cs="Arial"/>
          <w:szCs w:val="28"/>
        </w:rPr>
      </w:pPr>
      <w:r>
        <w:rPr>
          <w:rFonts w:cs="Arial"/>
          <w:szCs w:val="28"/>
        </w:rPr>
        <w:t xml:space="preserve">Alt text: </w:t>
      </w:r>
      <w:r w:rsidR="00835A1D">
        <w:rPr>
          <w:rFonts w:cs="Arial"/>
          <w:szCs w:val="28"/>
        </w:rPr>
        <w:t xml:space="preserve">Picture of </w:t>
      </w:r>
      <w:proofErr w:type="gramStart"/>
      <w:r w:rsidR="00835A1D">
        <w:rPr>
          <w:rFonts w:cs="Arial"/>
          <w:szCs w:val="28"/>
        </w:rPr>
        <w:t>hands</w:t>
      </w:r>
      <w:proofErr w:type="gramEnd"/>
      <w:r w:rsidR="00835A1D">
        <w:rPr>
          <w:rFonts w:cs="Arial"/>
          <w:szCs w:val="28"/>
        </w:rPr>
        <w:t xml:space="preserve"> typing on a computer keyboard in the background.</w:t>
      </w:r>
    </w:p>
    <w:bookmarkEnd w:id="2"/>
    <w:p w14:paraId="2EAA9D04" w14:textId="77777777" w:rsidR="006B3F3B" w:rsidRDefault="006B3F3B" w:rsidP="00AB2D36">
      <w:pPr>
        <w:rPr>
          <w:rFonts w:cs="Arial"/>
          <w:szCs w:val="28"/>
        </w:rPr>
      </w:pPr>
    </w:p>
    <w:p w14:paraId="643BECBC" w14:textId="59A5E352" w:rsidR="00D10C4E" w:rsidRDefault="00D10C4E" w:rsidP="00D10C4E">
      <w:pPr>
        <w:pStyle w:val="Heading1"/>
      </w:pPr>
      <w:bookmarkStart w:id="3" w:name="_Hlk187214781"/>
      <w:r>
        <w:t>Slide 1</w:t>
      </w:r>
      <w:r w:rsidR="0022057D">
        <w:t>4</w:t>
      </w:r>
    </w:p>
    <w:p w14:paraId="5E3D4501" w14:textId="77777777" w:rsidR="00367274" w:rsidRDefault="007909E7" w:rsidP="00A9385B">
      <w:pPr>
        <w:widowControl w:val="0"/>
        <w:autoSpaceDE w:val="0"/>
        <w:autoSpaceDN w:val="0"/>
        <w:adjustRightInd w:val="0"/>
        <w:rPr>
          <w:rFonts w:ascii="Arial Bold" w:hAnsi="Arial Bold"/>
          <w:b/>
          <w:sz w:val="32"/>
        </w:rPr>
      </w:pPr>
      <w:r>
        <w:rPr>
          <w:rFonts w:ascii="Arial Bold" w:hAnsi="Arial Bold"/>
          <w:b/>
          <w:sz w:val="32"/>
        </w:rPr>
        <w:t>Social Security Disability Programs</w:t>
      </w:r>
    </w:p>
    <w:p w14:paraId="682CF341" w14:textId="7186DF9C" w:rsidR="00AB0FB1" w:rsidRDefault="007909E7" w:rsidP="00A9385B">
      <w:pPr>
        <w:widowControl w:val="0"/>
        <w:autoSpaceDE w:val="0"/>
        <w:autoSpaceDN w:val="0"/>
        <w:adjustRightInd w:val="0"/>
        <w:rPr>
          <w:rFonts w:ascii="Arial Bold" w:hAnsi="Arial Bold"/>
          <w:b/>
          <w:sz w:val="32"/>
        </w:rPr>
      </w:pPr>
      <w:r>
        <w:rPr>
          <w:rFonts w:ascii="Arial Bold" w:hAnsi="Arial Bold"/>
          <w:b/>
          <w:sz w:val="32"/>
        </w:rPr>
        <w:t xml:space="preserve"> </w:t>
      </w:r>
    </w:p>
    <w:p w14:paraId="64BA9299" w14:textId="6C85376B" w:rsidR="007909E7" w:rsidRDefault="00367274" w:rsidP="00367274">
      <w:r>
        <w:t>Social Security Disability Insurance (SSDI). SSDI icon.</w:t>
      </w:r>
    </w:p>
    <w:p w14:paraId="5D9CE251" w14:textId="77777777" w:rsidR="00367274" w:rsidRDefault="00367274" w:rsidP="00367274">
      <w:r>
        <w:t>Supplemental Security Income (SSI). SSI icon.</w:t>
      </w:r>
    </w:p>
    <w:p w14:paraId="1E2CEA6C" w14:textId="77777777" w:rsidR="00367274" w:rsidRDefault="00367274" w:rsidP="00367274"/>
    <w:p w14:paraId="7A4C71E1" w14:textId="68C5C430" w:rsidR="00367274" w:rsidRDefault="00367274" w:rsidP="00917DFD">
      <w:pPr>
        <w:pStyle w:val="Heading1"/>
      </w:pPr>
      <w:r>
        <w:t xml:space="preserve">Slide 15 </w:t>
      </w:r>
    </w:p>
    <w:p w14:paraId="5C24FD3B" w14:textId="361628C9" w:rsidR="00917DFD" w:rsidRPr="00917DFD" w:rsidRDefault="00917DFD" w:rsidP="00917DFD">
      <w:pPr>
        <w:pStyle w:val="Heading1"/>
      </w:pPr>
      <w:r>
        <w:t>What Is the Ticket to Work Program?</w:t>
      </w:r>
    </w:p>
    <w:bookmarkEnd w:id="3"/>
    <w:p w14:paraId="71D3D904" w14:textId="77777777" w:rsidR="00675D14" w:rsidRDefault="00675D14" w:rsidP="00A31F05">
      <w:pPr>
        <w:rPr>
          <w:rFonts w:cs="Arial"/>
          <w:szCs w:val="28"/>
        </w:rPr>
      </w:pPr>
    </w:p>
    <w:p w14:paraId="49020C05" w14:textId="77777777" w:rsidR="00675D14" w:rsidRPr="00675D14" w:rsidRDefault="00675D14" w:rsidP="00675D14">
      <w:pPr>
        <w:rPr>
          <w:rFonts w:cs="Arial"/>
          <w:szCs w:val="28"/>
        </w:rPr>
      </w:pPr>
      <w:r w:rsidRPr="00675D14">
        <w:rPr>
          <w:rFonts w:cs="Arial"/>
          <w:szCs w:val="28"/>
        </w:rPr>
        <w:t>The Ticket to Work (Ticket) Program:</w:t>
      </w:r>
    </w:p>
    <w:p w14:paraId="6E93E757" w14:textId="77777777" w:rsidR="00675D14" w:rsidRPr="00675D14" w:rsidRDefault="00675D14" w:rsidP="009E558D">
      <w:pPr>
        <w:numPr>
          <w:ilvl w:val="0"/>
          <w:numId w:val="7"/>
        </w:numPr>
        <w:rPr>
          <w:rFonts w:cs="Arial"/>
          <w:szCs w:val="28"/>
        </w:rPr>
      </w:pPr>
      <w:proofErr w:type="gramStart"/>
      <w:r w:rsidRPr="00675D14">
        <w:rPr>
          <w:rFonts w:cs="Arial"/>
          <w:szCs w:val="28"/>
        </w:rPr>
        <w:t>Is</w:t>
      </w:r>
      <w:proofErr w:type="gramEnd"/>
      <w:r w:rsidRPr="00675D14">
        <w:rPr>
          <w:rFonts w:cs="Arial"/>
          <w:szCs w:val="28"/>
        </w:rPr>
        <w:t xml:space="preserve"> a free and voluntary Social Security program</w:t>
      </w:r>
    </w:p>
    <w:p w14:paraId="3B1EF868" w14:textId="77777777" w:rsidR="00675D14" w:rsidRPr="00675D14" w:rsidRDefault="00675D14" w:rsidP="009E558D">
      <w:pPr>
        <w:numPr>
          <w:ilvl w:val="0"/>
          <w:numId w:val="7"/>
        </w:numPr>
        <w:rPr>
          <w:rFonts w:cs="Arial"/>
          <w:szCs w:val="28"/>
        </w:rPr>
      </w:pPr>
      <w:r w:rsidRPr="00675D14">
        <w:rPr>
          <w:rFonts w:cs="Arial"/>
          <w:szCs w:val="28"/>
        </w:rPr>
        <w:lastRenderedPageBreak/>
        <w:t>Offers career development for people ages 18 through 64 who receive Social Security disability benefits (SSDI and/or SSI) and want to work</w:t>
      </w:r>
    </w:p>
    <w:p w14:paraId="6F69AF33" w14:textId="77777777" w:rsidR="00675D14" w:rsidRDefault="00675D14" w:rsidP="00A31F05">
      <w:pPr>
        <w:rPr>
          <w:rFonts w:cs="Arial"/>
          <w:szCs w:val="28"/>
        </w:rPr>
      </w:pPr>
    </w:p>
    <w:p w14:paraId="11FDFB9B" w14:textId="2E7B996D" w:rsidR="00A31F05" w:rsidRDefault="00A31F05" w:rsidP="00A31F05">
      <w:pPr>
        <w:rPr>
          <w:rFonts w:cs="Arial"/>
          <w:szCs w:val="28"/>
        </w:rPr>
      </w:pPr>
      <w:r>
        <w:rPr>
          <w:rFonts w:cs="Arial"/>
          <w:szCs w:val="28"/>
        </w:rPr>
        <w:t xml:space="preserve">Alt text: </w:t>
      </w:r>
      <w:r w:rsidR="00D31189" w:rsidRPr="00D31189">
        <w:rPr>
          <w:rFonts w:cs="Arial"/>
          <w:szCs w:val="28"/>
        </w:rPr>
        <w:t>Social Security Administration Ticket to Work logo.</w:t>
      </w:r>
    </w:p>
    <w:p w14:paraId="7A4B5DA7" w14:textId="77777777" w:rsidR="00A9385B" w:rsidRPr="008F570B" w:rsidRDefault="00A9385B" w:rsidP="008F570B"/>
    <w:p w14:paraId="18E50C9E" w14:textId="77777777" w:rsidR="00917DFD" w:rsidRDefault="00EF531C" w:rsidP="00087988">
      <w:pPr>
        <w:pStyle w:val="Heading1"/>
      </w:pPr>
      <w:r w:rsidRPr="003A6033">
        <w:t xml:space="preserve">Slide </w:t>
      </w:r>
      <w:r w:rsidR="00003A6B">
        <w:t>1</w:t>
      </w:r>
      <w:r w:rsidR="00917DFD">
        <w:t>6</w:t>
      </w:r>
    </w:p>
    <w:p w14:paraId="0CB80D5B" w14:textId="77777777" w:rsidR="00917DFD" w:rsidRDefault="00917DFD" w:rsidP="00087988">
      <w:pPr>
        <w:pStyle w:val="Heading1"/>
      </w:pPr>
      <w:r>
        <w:t>You Are Eligible for the Ticket to Work Program If You:</w:t>
      </w:r>
    </w:p>
    <w:p w14:paraId="6C445B71" w14:textId="3C2B3D8E" w:rsidR="00917DFD" w:rsidRDefault="00425647" w:rsidP="009E558D">
      <w:pPr>
        <w:pStyle w:val="ListParagraph"/>
        <w:numPr>
          <w:ilvl w:val="0"/>
          <w:numId w:val="9"/>
        </w:numPr>
      </w:pPr>
      <w:r>
        <w:t>Are age 18 through 64</w:t>
      </w:r>
    </w:p>
    <w:p w14:paraId="31264EA5" w14:textId="08FCFDFB" w:rsidR="00425647" w:rsidRPr="00425647" w:rsidRDefault="00425647" w:rsidP="009E558D">
      <w:pPr>
        <w:pStyle w:val="ListParagraph"/>
        <w:numPr>
          <w:ilvl w:val="0"/>
          <w:numId w:val="9"/>
        </w:numPr>
      </w:pPr>
      <w:r>
        <w:t>Receive Social Security Disability Insurance (SSDI) AND/OR Supplemental Security Income (SSI)</w:t>
      </w:r>
    </w:p>
    <w:p w14:paraId="32245DBF" w14:textId="1574E920" w:rsidR="00087988" w:rsidRPr="00087988" w:rsidRDefault="00087988" w:rsidP="00087988">
      <w:pPr>
        <w:pStyle w:val="Heading1"/>
      </w:pPr>
    </w:p>
    <w:p w14:paraId="5EC12157" w14:textId="77777777" w:rsidR="00AD5A5A" w:rsidRDefault="00AD5A5A" w:rsidP="00321B5B">
      <w:pPr>
        <w:pStyle w:val="Heading1"/>
      </w:pPr>
      <w:r>
        <w:t>Slide 17</w:t>
      </w:r>
    </w:p>
    <w:p w14:paraId="57980EC3" w14:textId="77777777" w:rsidR="00AD5A5A" w:rsidRDefault="00AD5A5A" w:rsidP="00321B5B">
      <w:pPr>
        <w:pStyle w:val="Heading1"/>
      </w:pPr>
      <w:r>
        <w:t xml:space="preserve">The Ticket Program Can Help </w:t>
      </w:r>
    </w:p>
    <w:p w14:paraId="113CD836" w14:textId="77777777" w:rsidR="00A5146E" w:rsidRDefault="00A5146E" w:rsidP="00AD5A5A"/>
    <w:p w14:paraId="47ED1F63" w14:textId="3F1484F1" w:rsidR="00AD5A5A" w:rsidRDefault="00AD5A5A" w:rsidP="00AD5A5A">
      <w:r>
        <w:t>The Ticket to Work Program connects you with free employment services to help you:</w:t>
      </w:r>
    </w:p>
    <w:p w14:paraId="7878A147" w14:textId="77777777" w:rsidR="00A5146E" w:rsidRPr="00A5146E" w:rsidRDefault="00A5146E" w:rsidP="009E558D">
      <w:pPr>
        <w:pStyle w:val="ListParagraph"/>
        <w:numPr>
          <w:ilvl w:val="0"/>
          <w:numId w:val="10"/>
        </w:numPr>
      </w:pPr>
      <w:proofErr w:type="gramStart"/>
      <w:r w:rsidRPr="00A5146E">
        <w:t>Decide</w:t>
      </w:r>
      <w:proofErr w:type="gramEnd"/>
      <w:r w:rsidRPr="00A5146E">
        <w:t xml:space="preserve"> if work, including </w:t>
      </w:r>
      <w:proofErr w:type="spellStart"/>
      <w:r w:rsidRPr="00A5146E">
        <w:t>self employment</w:t>
      </w:r>
      <w:proofErr w:type="spellEnd"/>
      <w:r w:rsidRPr="00A5146E">
        <w:t>, is right for you</w:t>
      </w:r>
    </w:p>
    <w:p w14:paraId="46D02B7C" w14:textId="77777777" w:rsidR="00A5146E" w:rsidRPr="00A5146E" w:rsidRDefault="00A5146E" w:rsidP="009E558D">
      <w:pPr>
        <w:pStyle w:val="ListParagraph"/>
        <w:numPr>
          <w:ilvl w:val="0"/>
          <w:numId w:val="10"/>
        </w:numPr>
      </w:pPr>
      <w:proofErr w:type="gramStart"/>
      <w:r w:rsidRPr="00A5146E">
        <w:t>Prepare</w:t>
      </w:r>
      <w:proofErr w:type="gramEnd"/>
      <w:r w:rsidRPr="00A5146E">
        <w:t xml:space="preserve"> for work</w:t>
      </w:r>
    </w:p>
    <w:p w14:paraId="3B211647" w14:textId="77777777" w:rsidR="00A5146E" w:rsidRPr="00A5146E" w:rsidRDefault="00A5146E" w:rsidP="009E558D">
      <w:pPr>
        <w:pStyle w:val="ListParagraph"/>
        <w:numPr>
          <w:ilvl w:val="0"/>
          <w:numId w:val="10"/>
        </w:numPr>
      </w:pPr>
      <w:r w:rsidRPr="00A5146E">
        <w:t>Find a paid work opportunity</w:t>
      </w:r>
    </w:p>
    <w:p w14:paraId="7F6080A6" w14:textId="77777777" w:rsidR="00A5146E" w:rsidRDefault="00A5146E" w:rsidP="009E558D">
      <w:pPr>
        <w:pStyle w:val="ListParagraph"/>
        <w:numPr>
          <w:ilvl w:val="0"/>
          <w:numId w:val="10"/>
        </w:numPr>
      </w:pPr>
      <w:r w:rsidRPr="00A5146E">
        <w:t>Succeed at work</w:t>
      </w:r>
    </w:p>
    <w:p w14:paraId="6406F427" w14:textId="77777777" w:rsidR="00A5146E" w:rsidRPr="00A5146E" w:rsidRDefault="00A5146E" w:rsidP="00A5146E">
      <w:pPr>
        <w:pStyle w:val="ListParagraph"/>
      </w:pPr>
    </w:p>
    <w:p w14:paraId="34345EDC" w14:textId="77777777" w:rsidR="00A5146E" w:rsidRPr="00A5146E" w:rsidRDefault="00A5146E" w:rsidP="00A5146E">
      <w:r w:rsidRPr="00A5146E">
        <w:t xml:space="preserve">Learn More: </w:t>
      </w:r>
    </w:p>
    <w:p w14:paraId="5827EFD1" w14:textId="77777777" w:rsidR="00A5146E" w:rsidRPr="00A5146E" w:rsidRDefault="00A5146E" w:rsidP="00A5146E">
      <w:pPr>
        <w:rPr>
          <w:rFonts w:cs="Arial"/>
        </w:rPr>
      </w:pPr>
      <w:hyperlink r:id="rId15" w:history="1">
        <w:r w:rsidRPr="00A5146E">
          <w:rPr>
            <w:rStyle w:val="Hyperlink"/>
            <w:rFonts w:cs="Arial"/>
            <w:sz w:val="24"/>
          </w:rPr>
          <w:t>What is Social Security’s Ticket to Work Program?</w:t>
        </w:r>
      </w:hyperlink>
    </w:p>
    <w:p w14:paraId="0F281339" w14:textId="77777777" w:rsidR="00A5146E" w:rsidRPr="00A5146E" w:rsidRDefault="00A5146E" w:rsidP="00A5146E">
      <w:pPr>
        <w:rPr>
          <w:rFonts w:cs="Arial"/>
        </w:rPr>
      </w:pPr>
      <w:hyperlink r:id="rId16" w:history="1">
        <w:r w:rsidRPr="00A5146E">
          <w:rPr>
            <w:rStyle w:val="Hyperlink"/>
            <w:rFonts w:cs="Arial"/>
            <w:sz w:val="24"/>
          </w:rPr>
          <w:t>Self-Guided Tutorial</w:t>
        </w:r>
      </w:hyperlink>
    </w:p>
    <w:p w14:paraId="733FC5DD" w14:textId="77777777" w:rsidR="00AD5A5A" w:rsidRDefault="00AD5A5A" w:rsidP="00AD5A5A">
      <w:pPr>
        <w:rPr>
          <w:rFonts w:ascii="Times New Roman" w:hAnsi="Times New Roman"/>
          <w:sz w:val="24"/>
        </w:rPr>
      </w:pPr>
    </w:p>
    <w:p w14:paraId="25A44E62" w14:textId="77777777" w:rsidR="00A5146E" w:rsidRDefault="00A5146E" w:rsidP="00A5146E">
      <w:pPr>
        <w:rPr>
          <w:rFonts w:cs="Arial"/>
          <w:szCs w:val="28"/>
        </w:rPr>
      </w:pPr>
      <w:r>
        <w:rPr>
          <w:rFonts w:cs="Arial"/>
          <w:szCs w:val="28"/>
        </w:rPr>
        <w:t xml:space="preserve">Alt text: </w:t>
      </w:r>
      <w:r w:rsidRPr="00D31189">
        <w:rPr>
          <w:rFonts w:cs="Arial"/>
          <w:szCs w:val="28"/>
        </w:rPr>
        <w:t>Social Security Administration Ticket to Work logo.</w:t>
      </w:r>
    </w:p>
    <w:p w14:paraId="3715DBDF" w14:textId="77777777" w:rsidR="00AD5A5A" w:rsidRDefault="00AD5A5A" w:rsidP="00321B5B">
      <w:pPr>
        <w:pStyle w:val="Heading1"/>
      </w:pPr>
    </w:p>
    <w:p w14:paraId="28A3EE51" w14:textId="77777777" w:rsidR="008F002D" w:rsidRDefault="008F002D" w:rsidP="00321B5B">
      <w:pPr>
        <w:pStyle w:val="Heading1"/>
      </w:pPr>
      <w:r>
        <w:t>Slide 18</w:t>
      </w:r>
    </w:p>
    <w:p w14:paraId="293BF3DA" w14:textId="2E83C99E" w:rsidR="008F002D" w:rsidRDefault="008F002D" w:rsidP="008F002D">
      <w:pPr>
        <w:pStyle w:val="Heading1"/>
      </w:pPr>
      <w:r>
        <w:t xml:space="preserve">Ticket to Work Help Line </w:t>
      </w:r>
    </w:p>
    <w:p w14:paraId="0664ADBE" w14:textId="77777777" w:rsidR="00D043A3" w:rsidRDefault="00D043A3" w:rsidP="00D043A3"/>
    <w:p w14:paraId="7A6EB47E" w14:textId="3A5267CB" w:rsidR="00D043A3" w:rsidRPr="00D043A3" w:rsidRDefault="00D043A3" w:rsidP="00D043A3">
      <w:r w:rsidRPr="00D043A3">
        <w:t>The Ticket to Work Program offers a toll-free Help Line to answer your questions and support you on your journey to financial independence.</w:t>
      </w:r>
    </w:p>
    <w:p w14:paraId="193250CC" w14:textId="77777777" w:rsidR="00D043A3" w:rsidRDefault="00D043A3" w:rsidP="00D043A3"/>
    <w:p w14:paraId="040F3319" w14:textId="13AAC41D" w:rsidR="00D043A3" w:rsidRDefault="00D043A3" w:rsidP="00D043A3">
      <w:r w:rsidRPr="00D043A3">
        <w:rPr>
          <w:b/>
          <w:bCs/>
        </w:rPr>
        <w:lastRenderedPageBreak/>
        <w:t>Call the Ticket to Work Help Line</w:t>
      </w:r>
      <w:r w:rsidRPr="00D043A3">
        <w:rPr>
          <w:b/>
          <w:bCs/>
        </w:rPr>
        <w:br/>
      </w:r>
      <w:r w:rsidRPr="00D043A3">
        <w:t>Monday - Friday, 8 a.m. - 8 p.m. ET</w:t>
      </w:r>
    </w:p>
    <w:p w14:paraId="00B838CE" w14:textId="77777777" w:rsidR="00D043A3" w:rsidRDefault="00D043A3" w:rsidP="00D043A3"/>
    <w:p w14:paraId="6CE9609B" w14:textId="77777777" w:rsidR="00D043A3" w:rsidRPr="00D043A3" w:rsidRDefault="00D043A3" w:rsidP="00D043A3">
      <w:r w:rsidRPr="00D043A3">
        <w:t xml:space="preserve">1-866-968-7842 </w:t>
      </w:r>
    </w:p>
    <w:p w14:paraId="4D74DB23" w14:textId="607B1929" w:rsidR="00D043A3" w:rsidRDefault="00D043A3" w:rsidP="00D043A3">
      <w:r w:rsidRPr="00D043A3">
        <w:t>1-866-833-2967 (TTY)</w:t>
      </w:r>
    </w:p>
    <w:p w14:paraId="39A4F810" w14:textId="77777777" w:rsidR="00A557A4" w:rsidRDefault="00A557A4" w:rsidP="00D043A3"/>
    <w:p w14:paraId="45ABD5BE" w14:textId="19A8EDDE" w:rsidR="00A557A4" w:rsidRPr="00D043A3" w:rsidRDefault="00A557A4" w:rsidP="00D043A3">
      <w:r>
        <w:t xml:space="preserve">Alt text: </w:t>
      </w:r>
      <w:r w:rsidRPr="00A557A4">
        <w:t>Call center representative wearing a headset and smiling while looking at a computer.</w:t>
      </w:r>
    </w:p>
    <w:p w14:paraId="6BB83A2D" w14:textId="77777777" w:rsidR="008F002D" w:rsidRDefault="008F002D" w:rsidP="008F002D"/>
    <w:p w14:paraId="37D4D2C4" w14:textId="65A6F457" w:rsidR="008F002D" w:rsidRDefault="008F002D" w:rsidP="00183F12">
      <w:pPr>
        <w:pStyle w:val="Heading1"/>
      </w:pPr>
      <w:r>
        <w:t>Slide 19</w:t>
      </w:r>
    </w:p>
    <w:p w14:paraId="2E2EBC03" w14:textId="70BA7167" w:rsidR="00A557A4" w:rsidRDefault="00A557A4" w:rsidP="00A557A4">
      <w:pPr>
        <w:pStyle w:val="Heading1"/>
      </w:pPr>
      <w:r>
        <w:t>Can I Work and Keep My Social Security Benefits?</w:t>
      </w:r>
    </w:p>
    <w:p w14:paraId="23135979" w14:textId="77777777" w:rsidR="00A557A4" w:rsidRDefault="00A557A4" w:rsidP="00A557A4"/>
    <w:p w14:paraId="122518A7" w14:textId="77777777" w:rsidR="00A557A4" w:rsidRDefault="00A557A4" w:rsidP="00A557A4">
      <w:pPr>
        <w:rPr>
          <w:rFonts w:cs="Arial"/>
          <w:szCs w:val="28"/>
        </w:rPr>
      </w:pPr>
      <w:r>
        <w:t xml:space="preserve">Alt text: </w:t>
      </w:r>
      <w:r>
        <w:rPr>
          <w:rFonts w:cs="Arial"/>
          <w:szCs w:val="28"/>
        </w:rPr>
        <w:t xml:space="preserve">Picture of </w:t>
      </w:r>
      <w:proofErr w:type="gramStart"/>
      <w:r>
        <w:rPr>
          <w:rFonts w:cs="Arial"/>
          <w:szCs w:val="28"/>
        </w:rPr>
        <w:t>hands</w:t>
      </w:r>
      <w:proofErr w:type="gramEnd"/>
      <w:r>
        <w:rPr>
          <w:rFonts w:cs="Arial"/>
          <w:szCs w:val="28"/>
        </w:rPr>
        <w:t xml:space="preserve"> typing on a computer keyboard in the background.</w:t>
      </w:r>
    </w:p>
    <w:p w14:paraId="2C6DFA39" w14:textId="77777777" w:rsidR="00A557A4" w:rsidRDefault="00A557A4" w:rsidP="00A557A4"/>
    <w:p w14:paraId="2C539490" w14:textId="4A2912D0" w:rsidR="00F654AB" w:rsidRDefault="00F654AB" w:rsidP="00F654AB">
      <w:pPr>
        <w:pStyle w:val="Heading1"/>
      </w:pPr>
      <w:r>
        <w:t>Slide 20</w:t>
      </w:r>
    </w:p>
    <w:p w14:paraId="1D77312E" w14:textId="11E460F7" w:rsidR="00F654AB" w:rsidRDefault="00F654AB" w:rsidP="00F654AB">
      <w:pPr>
        <w:pStyle w:val="Heading1"/>
      </w:pPr>
      <w:r>
        <w:t xml:space="preserve">Yes. You </w:t>
      </w:r>
      <w:r w:rsidR="006F7A5A">
        <w:t>Can Work While Receiving Disability Benefits</w:t>
      </w:r>
    </w:p>
    <w:p w14:paraId="24C29AD3" w14:textId="77777777" w:rsidR="006F7A5A" w:rsidRDefault="006F7A5A" w:rsidP="006F7A5A"/>
    <w:p w14:paraId="614B1D7A" w14:textId="77777777" w:rsidR="006F7A5A" w:rsidRPr="006F7A5A" w:rsidRDefault="006F7A5A" w:rsidP="009E558D">
      <w:pPr>
        <w:numPr>
          <w:ilvl w:val="0"/>
          <w:numId w:val="11"/>
        </w:numPr>
      </w:pPr>
      <w:r w:rsidRPr="006F7A5A">
        <w:t xml:space="preserve">Social Security has many safety nets, like Work Incentives, to help you try working before your Social Security Disability Insurance (SSDI) or Supplemental Security Income (SSI) ends </w:t>
      </w:r>
      <w:r w:rsidRPr="006F7A5A">
        <w:br/>
        <w:t xml:space="preserve">due to your earnings, including: </w:t>
      </w:r>
    </w:p>
    <w:p w14:paraId="19B6B1FB" w14:textId="77777777" w:rsidR="006F7A5A" w:rsidRPr="006F7A5A" w:rsidRDefault="006F7A5A" w:rsidP="009E558D">
      <w:pPr>
        <w:numPr>
          <w:ilvl w:val="1"/>
          <w:numId w:val="11"/>
        </w:numPr>
      </w:pPr>
      <w:r w:rsidRPr="006F7A5A">
        <w:t>The Ticket to Work Program</w:t>
      </w:r>
    </w:p>
    <w:p w14:paraId="10D6A9CD" w14:textId="77777777" w:rsidR="006F7A5A" w:rsidRPr="006F7A5A" w:rsidRDefault="006F7A5A" w:rsidP="009E558D">
      <w:pPr>
        <w:numPr>
          <w:ilvl w:val="1"/>
          <w:numId w:val="11"/>
        </w:numPr>
      </w:pPr>
      <w:r w:rsidRPr="006F7A5A">
        <w:t>Other Social Security Work Incentives</w:t>
      </w:r>
    </w:p>
    <w:p w14:paraId="7F302800" w14:textId="77777777" w:rsidR="006F7A5A" w:rsidRPr="006F7A5A" w:rsidRDefault="006F7A5A" w:rsidP="006F7A5A"/>
    <w:p w14:paraId="48079A1E" w14:textId="662E2B11" w:rsidR="00A557A4" w:rsidRPr="00A557A4" w:rsidRDefault="006F7A5A" w:rsidP="00A557A4">
      <w:r>
        <w:t xml:space="preserve">Alt text: </w:t>
      </w:r>
      <w:r w:rsidR="00FE1AFC" w:rsidRPr="00FE1AFC">
        <w:t>A woman in an office writes on a dry erase board on a floor easel as she looks out to the others in the room and talks to them.</w:t>
      </w:r>
    </w:p>
    <w:p w14:paraId="57B1B44D" w14:textId="77777777" w:rsidR="00A557A4" w:rsidRDefault="00A557A4" w:rsidP="00A557A4"/>
    <w:p w14:paraId="7232A07D" w14:textId="6B26E2AC" w:rsidR="00FE1AFC" w:rsidRDefault="00FE1AFC" w:rsidP="00FE1AFC">
      <w:pPr>
        <w:pStyle w:val="Heading1"/>
      </w:pPr>
      <w:r>
        <w:t>Slide 21</w:t>
      </w:r>
    </w:p>
    <w:p w14:paraId="1B43E20F" w14:textId="424EEC52" w:rsidR="00FE1AFC" w:rsidRDefault="00FE1AFC" w:rsidP="00FE1AFC">
      <w:pPr>
        <w:pStyle w:val="Heading1"/>
      </w:pPr>
      <w:r>
        <w:t>What Are Work Incentives?</w:t>
      </w:r>
    </w:p>
    <w:p w14:paraId="14505052" w14:textId="77777777" w:rsidR="00FE1AFC" w:rsidRDefault="00FE1AFC" w:rsidP="00FE1AFC"/>
    <w:p w14:paraId="2409BB5B" w14:textId="77777777" w:rsidR="00FE1AFC" w:rsidRPr="00FE1AFC" w:rsidRDefault="00FE1AFC" w:rsidP="009E558D">
      <w:pPr>
        <w:numPr>
          <w:ilvl w:val="0"/>
          <w:numId w:val="12"/>
        </w:numPr>
      </w:pPr>
      <w:r w:rsidRPr="00FE1AFC">
        <w:rPr>
          <w:b/>
          <w:bCs/>
        </w:rPr>
        <w:t>Work Incentives</w:t>
      </w:r>
      <w:r w:rsidRPr="00FE1AFC">
        <w:t xml:space="preserve"> are programs and rules that help beneficiaries enter, re-enter, or continue employment by protecting their eligibility for benefit payments and/or health care coverage until they </w:t>
      </w:r>
      <w:proofErr w:type="gramStart"/>
      <w:r w:rsidRPr="00FE1AFC">
        <w:t>are able to</w:t>
      </w:r>
      <w:proofErr w:type="gramEnd"/>
      <w:r w:rsidRPr="00FE1AFC">
        <w:t xml:space="preserve"> replace their SSDI or SSI benefit payments with earnings from </w:t>
      </w:r>
      <w:r w:rsidRPr="00FE1AFC">
        <w:lastRenderedPageBreak/>
        <w:t>employment or self-employment, according to Social Security’s standards. </w:t>
      </w:r>
    </w:p>
    <w:p w14:paraId="24655BF1" w14:textId="77777777" w:rsidR="00FE1AFC" w:rsidRPr="00FE1AFC" w:rsidRDefault="00FE1AFC" w:rsidP="009E558D">
      <w:pPr>
        <w:numPr>
          <w:ilvl w:val="0"/>
          <w:numId w:val="12"/>
        </w:numPr>
      </w:pPr>
      <w:r w:rsidRPr="00FE1AFC">
        <w:t xml:space="preserve">Whether you're looking for a job for the first time or returning to work after an injury or illness, Work Incentives can help you through the transition to work and toward </w:t>
      </w:r>
      <w:r w:rsidRPr="00FE1AFC">
        <w:br/>
        <w:t xml:space="preserve">financial independence. </w:t>
      </w:r>
    </w:p>
    <w:p w14:paraId="19FC972B" w14:textId="77777777" w:rsidR="00FE1AFC" w:rsidRPr="00FE1AFC" w:rsidRDefault="00FE1AFC" w:rsidP="00FE1AFC"/>
    <w:p w14:paraId="6E31F98C" w14:textId="6B9F41FC" w:rsidR="00A557A4" w:rsidRDefault="00E2256F" w:rsidP="00E2256F">
      <w:pPr>
        <w:pStyle w:val="Heading1"/>
      </w:pPr>
      <w:r>
        <w:t>Slide 22</w:t>
      </w:r>
    </w:p>
    <w:p w14:paraId="13970556" w14:textId="0AFBA18A" w:rsidR="00E2256F" w:rsidRDefault="00E2256F" w:rsidP="00E2256F">
      <w:pPr>
        <w:pStyle w:val="Heading1"/>
      </w:pPr>
      <w:r>
        <w:t>Who Can Use Work Incentives?</w:t>
      </w:r>
    </w:p>
    <w:p w14:paraId="453FE784" w14:textId="77777777" w:rsidR="00E2256F" w:rsidRDefault="00E2256F" w:rsidP="00E2256F">
      <w:pPr>
        <w:ind w:left="720"/>
      </w:pPr>
    </w:p>
    <w:p w14:paraId="6AB7911D" w14:textId="1FE8E903" w:rsidR="00E2256F" w:rsidRPr="00E2256F" w:rsidRDefault="00E2256F" w:rsidP="009E558D">
      <w:pPr>
        <w:numPr>
          <w:ilvl w:val="0"/>
          <w:numId w:val="13"/>
        </w:numPr>
      </w:pPr>
      <w:r w:rsidRPr="00E2256F">
        <w:t>Some Work Incentives are available to all Social Security disability beneficiaries, whether you receive SSDI, SSI, or both. However, others are specific to the type of disability benefit you receive. </w:t>
      </w:r>
    </w:p>
    <w:p w14:paraId="1F46F9FA" w14:textId="77777777" w:rsidR="00E2256F" w:rsidRPr="00E2256F" w:rsidRDefault="00E2256F" w:rsidP="009E558D">
      <w:pPr>
        <w:numPr>
          <w:ilvl w:val="0"/>
          <w:numId w:val="13"/>
        </w:numPr>
      </w:pPr>
      <w:r w:rsidRPr="00E2256F">
        <w:t>Two examples of Work Incentives include: Trial Work Period (SSDI) and Impairment Related Work Expenses (SSDI/SSI). </w:t>
      </w:r>
    </w:p>
    <w:p w14:paraId="712F8BCA" w14:textId="77777777" w:rsidR="00E2256F" w:rsidRDefault="00E2256F" w:rsidP="00877C63">
      <w:pPr>
        <w:pStyle w:val="Heading1"/>
      </w:pPr>
    </w:p>
    <w:p w14:paraId="0F8BA898" w14:textId="4BE332F1" w:rsidR="00E2256F" w:rsidRDefault="009C5588" w:rsidP="00877C63">
      <w:pPr>
        <w:pStyle w:val="Heading1"/>
      </w:pPr>
      <w:r>
        <w:t>Slide 23</w:t>
      </w:r>
    </w:p>
    <w:p w14:paraId="62B02A68" w14:textId="5F5A216C" w:rsidR="009C5588" w:rsidRDefault="00877C63" w:rsidP="00877C63">
      <w:pPr>
        <w:pStyle w:val="Heading1"/>
      </w:pPr>
      <w:r w:rsidRPr="00877C63">
        <w:t>What Is the Trial Work Period?</w:t>
      </w:r>
    </w:p>
    <w:p w14:paraId="0C224B91" w14:textId="77777777" w:rsidR="00877C63" w:rsidRDefault="00877C63" w:rsidP="00877C63"/>
    <w:p w14:paraId="2734EFB9" w14:textId="77777777" w:rsidR="00877C63" w:rsidRPr="00877C63" w:rsidRDefault="00877C63" w:rsidP="009E558D">
      <w:pPr>
        <w:numPr>
          <w:ilvl w:val="0"/>
          <w:numId w:val="14"/>
        </w:numPr>
      </w:pPr>
      <w:r w:rsidRPr="00877C63">
        <w:t xml:space="preserve">The Trial Work Period (TWP) is one of the many Work Incentives available to people who receive SSDI. </w:t>
      </w:r>
    </w:p>
    <w:p w14:paraId="34DD5DA8" w14:textId="77777777" w:rsidR="00877C63" w:rsidRPr="00877C63" w:rsidRDefault="00877C63" w:rsidP="009E558D">
      <w:pPr>
        <w:numPr>
          <w:ilvl w:val="0"/>
          <w:numId w:val="14"/>
        </w:numPr>
      </w:pPr>
      <w:r w:rsidRPr="00877C63">
        <w:t xml:space="preserve">If you receive SSDI, your TWP allows </w:t>
      </w:r>
      <w:r w:rsidRPr="00877C63">
        <w:br/>
        <w:t xml:space="preserve">you to test your ability to work </w:t>
      </w:r>
      <w:r w:rsidRPr="00877C63">
        <w:rPr>
          <w:b/>
          <w:bCs/>
        </w:rPr>
        <w:t>for at least 9 months</w:t>
      </w:r>
      <w:r w:rsidRPr="00877C63">
        <w:t xml:space="preserve">. </w:t>
      </w:r>
    </w:p>
    <w:p w14:paraId="2B5EBA84" w14:textId="77777777" w:rsidR="00877C63" w:rsidRPr="00877C63" w:rsidRDefault="00877C63" w:rsidP="009E558D">
      <w:pPr>
        <w:numPr>
          <w:ilvl w:val="0"/>
          <w:numId w:val="14"/>
        </w:numPr>
      </w:pPr>
      <w:r w:rsidRPr="00877C63">
        <w:t xml:space="preserve">During your TWP, </w:t>
      </w:r>
      <w:r w:rsidRPr="00877C63">
        <w:rPr>
          <w:b/>
          <w:bCs/>
        </w:rPr>
        <w:t>you'll receive your full SSDI benefit</w:t>
      </w:r>
      <w:r w:rsidRPr="00877C63">
        <w:t xml:space="preserve">, no matter how much you earn — </w:t>
      </w:r>
      <w:proofErr w:type="gramStart"/>
      <w:r w:rsidRPr="00877C63">
        <w:t>as long as</w:t>
      </w:r>
      <w:proofErr w:type="gramEnd"/>
      <w:r w:rsidRPr="00877C63">
        <w:t xml:space="preserve"> you report your work activity and continue to meet Social Security's rules for disability. </w:t>
      </w:r>
    </w:p>
    <w:p w14:paraId="426EF74D" w14:textId="77777777" w:rsidR="00580FC0" w:rsidRDefault="00580FC0" w:rsidP="00877C63"/>
    <w:p w14:paraId="189FDFDF" w14:textId="291AB232" w:rsidR="00877C63" w:rsidRDefault="00580FC0" w:rsidP="00877C63">
      <w:r>
        <w:t>Alt text:</w:t>
      </w:r>
      <w:r w:rsidR="008A0D80">
        <w:t xml:space="preserve"> A person wearing a green apron, using a cash register. </w:t>
      </w:r>
    </w:p>
    <w:p w14:paraId="5F03D08C" w14:textId="77777777" w:rsidR="00877C63" w:rsidRPr="00877C63" w:rsidRDefault="00877C63" w:rsidP="00877C63"/>
    <w:p w14:paraId="5E6BB732" w14:textId="77777777" w:rsidR="00397251" w:rsidRDefault="00397251" w:rsidP="00321B5B">
      <w:pPr>
        <w:pStyle w:val="Heading1"/>
      </w:pPr>
      <w:r>
        <w:t>Slide 24</w:t>
      </w:r>
    </w:p>
    <w:p w14:paraId="110C2738" w14:textId="77777777" w:rsidR="00397251" w:rsidRDefault="00397251" w:rsidP="00321B5B">
      <w:pPr>
        <w:pStyle w:val="Heading1"/>
      </w:pPr>
      <w:r>
        <w:t>How Is the Trial Work Period Calculated?</w:t>
      </w:r>
    </w:p>
    <w:p w14:paraId="71104332" w14:textId="77777777" w:rsidR="00397251" w:rsidRPr="00397251" w:rsidRDefault="00397251" w:rsidP="00397251"/>
    <w:p w14:paraId="5A464DD8" w14:textId="77777777" w:rsidR="00397251" w:rsidRDefault="00397251" w:rsidP="009E558D">
      <w:pPr>
        <w:pStyle w:val="ListParagraph"/>
        <w:numPr>
          <w:ilvl w:val="0"/>
          <w:numId w:val="15"/>
        </w:numPr>
      </w:pPr>
      <w:r w:rsidRPr="00397251">
        <w:lastRenderedPageBreak/>
        <w:t>The TWP continues until you accumulate nine TWP service months (not necessarily consecutive) within a rolling 60-month period.</w:t>
      </w:r>
    </w:p>
    <w:p w14:paraId="64422DB6" w14:textId="77777777" w:rsidR="00795090" w:rsidRPr="00397251" w:rsidRDefault="00795090" w:rsidP="00795090">
      <w:pPr>
        <w:pStyle w:val="ListParagraph"/>
      </w:pPr>
    </w:p>
    <w:p w14:paraId="56253BCC" w14:textId="195FFA22" w:rsidR="00397251" w:rsidRPr="00397251" w:rsidRDefault="00397251" w:rsidP="009E558D">
      <w:pPr>
        <w:pStyle w:val="ListParagraph"/>
        <w:numPr>
          <w:ilvl w:val="0"/>
          <w:numId w:val="15"/>
        </w:numPr>
      </w:pPr>
      <w:r w:rsidRPr="00397251">
        <w:t>Social Security uses the amount you have earned in a month before subtracting taxes, to decide if a month counts toward your TWP. In 2026, if you earn $1,210 or more, or work more than 80 hours in self-employment in a month, you are considered to have worked a TWP "service month," which is counted toward your TWP.</w:t>
      </w:r>
    </w:p>
    <w:p w14:paraId="09726E7F" w14:textId="77777777" w:rsidR="00397251" w:rsidRDefault="00397251" w:rsidP="00321B5B">
      <w:pPr>
        <w:pStyle w:val="Heading1"/>
      </w:pPr>
    </w:p>
    <w:p w14:paraId="13E07CEE" w14:textId="7B79310E" w:rsidR="00795090" w:rsidRDefault="00795090" w:rsidP="00795090">
      <w:r>
        <w:t xml:space="preserve">Alt text: </w:t>
      </w:r>
      <w:r w:rsidRPr="00795090">
        <w:t>A calculator and pen sitting on top of a June desk calendar.</w:t>
      </w:r>
    </w:p>
    <w:p w14:paraId="2902E698" w14:textId="77777777" w:rsidR="00795090" w:rsidRPr="00795090" w:rsidRDefault="00795090" w:rsidP="00795090"/>
    <w:p w14:paraId="0379C76C" w14:textId="77777777" w:rsidR="00C9799E" w:rsidRDefault="00C9799E" w:rsidP="00321B5B">
      <w:pPr>
        <w:pStyle w:val="Heading1"/>
      </w:pPr>
      <w:r>
        <w:t>Slide 25</w:t>
      </w:r>
    </w:p>
    <w:p w14:paraId="41F146FC" w14:textId="77777777" w:rsidR="00C9799E" w:rsidRDefault="00C9799E" w:rsidP="00321B5B">
      <w:pPr>
        <w:pStyle w:val="Heading1"/>
      </w:pPr>
      <w:r>
        <w:t>Learn More About the Trial Work Period</w:t>
      </w:r>
    </w:p>
    <w:p w14:paraId="1C796BE2" w14:textId="77777777" w:rsidR="004D27F5" w:rsidRDefault="004D27F5" w:rsidP="004D27F5">
      <w:pPr>
        <w:pStyle w:val="Heading1"/>
      </w:pPr>
    </w:p>
    <w:p w14:paraId="0357411D" w14:textId="4A6EECA6" w:rsidR="004D27F5" w:rsidRDefault="004D27F5" w:rsidP="004D27F5">
      <w:r w:rsidRPr="004D27F5">
        <w:t xml:space="preserve">Take a look at our </w:t>
      </w:r>
      <w:hyperlink r:id="rId17" w:history="1">
        <w:r w:rsidRPr="004D27F5">
          <w:rPr>
            <w:rStyle w:val="Hyperlink"/>
          </w:rPr>
          <w:t>Trial Work Period Fact Sheet</w:t>
        </w:r>
      </w:hyperlink>
      <w:r w:rsidRPr="004D27F5">
        <w:t xml:space="preserve"> to learn more about the Trial Work Period and about another Work Incentive that’s available when you complete your Trial Work Period, called the Extended Period of Eligibility.</w:t>
      </w:r>
    </w:p>
    <w:p w14:paraId="0C806279" w14:textId="77777777" w:rsidR="001A25AC" w:rsidRDefault="001A25AC" w:rsidP="004D27F5"/>
    <w:p w14:paraId="3E3B7C56" w14:textId="62DA96AD" w:rsidR="001A25AC" w:rsidRPr="004D27F5" w:rsidRDefault="001A25AC" w:rsidP="004D27F5">
      <w:r>
        <w:t xml:space="preserve">Alt text: </w:t>
      </w:r>
      <w:r w:rsidRPr="001A25AC">
        <w:t>Two colleagues working together in an office. The older one gestures to a paper as the younger one takes notes.</w:t>
      </w:r>
    </w:p>
    <w:p w14:paraId="22D91065" w14:textId="77777777" w:rsidR="00C9799E" w:rsidRDefault="00C9799E" w:rsidP="00321B5B">
      <w:pPr>
        <w:pStyle w:val="Heading1"/>
      </w:pPr>
    </w:p>
    <w:p w14:paraId="1251A0B5" w14:textId="77777777" w:rsidR="004D27F5" w:rsidRDefault="004D27F5" w:rsidP="00321B5B">
      <w:pPr>
        <w:pStyle w:val="Heading1"/>
      </w:pPr>
      <w:r>
        <w:t>Slide 26</w:t>
      </w:r>
    </w:p>
    <w:p w14:paraId="28DE0C5C" w14:textId="77777777" w:rsidR="001A25AC" w:rsidRDefault="001A25AC" w:rsidP="00321B5B">
      <w:pPr>
        <w:pStyle w:val="Heading1"/>
      </w:pPr>
      <w:r>
        <w:t xml:space="preserve">Impairment Related Work Expense (IRWE) </w:t>
      </w:r>
    </w:p>
    <w:p w14:paraId="2F1295C9" w14:textId="77777777" w:rsidR="004848E9" w:rsidRPr="004848E9" w:rsidRDefault="004848E9" w:rsidP="004848E9"/>
    <w:p w14:paraId="13900E85" w14:textId="77777777" w:rsidR="004848E9" w:rsidRPr="004848E9" w:rsidRDefault="004848E9" w:rsidP="009E558D">
      <w:pPr>
        <w:pStyle w:val="ListParagraph"/>
        <w:numPr>
          <w:ilvl w:val="0"/>
          <w:numId w:val="16"/>
        </w:numPr>
      </w:pPr>
      <w:r w:rsidRPr="004848E9">
        <w:t>IRWEs are costs for items or services that you need to work because of your disability. Social Security can deduct the costs of an IRWE from your countable income when determining your eligibility for Social Security disability benefits.</w:t>
      </w:r>
    </w:p>
    <w:p w14:paraId="1889AF1A" w14:textId="77777777" w:rsidR="004848E9" w:rsidRPr="004848E9" w:rsidRDefault="004848E9" w:rsidP="009E558D">
      <w:pPr>
        <w:pStyle w:val="ListParagraph"/>
        <w:numPr>
          <w:ilvl w:val="0"/>
          <w:numId w:val="16"/>
        </w:numPr>
      </w:pPr>
      <w:r w:rsidRPr="004848E9">
        <w:t>Both SSDI and SSI recipients are eligible to claim an IRWE.</w:t>
      </w:r>
    </w:p>
    <w:p w14:paraId="750F476B" w14:textId="77777777" w:rsidR="004848E9" w:rsidRPr="004848E9" w:rsidRDefault="004848E9" w:rsidP="009E558D">
      <w:pPr>
        <w:pStyle w:val="ListParagraph"/>
        <w:numPr>
          <w:ilvl w:val="0"/>
          <w:numId w:val="16"/>
        </w:numPr>
      </w:pPr>
      <w:r w:rsidRPr="004848E9">
        <w:t>An IRWE must meet the following criteria:</w:t>
      </w:r>
    </w:p>
    <w:p w14:paraId="6633BEF1" w14:textId="77777777" w:rsidR="004848E9" w:rsidRPr="004848E9" w:rsidRDefault="004848E9" w:rsidP="009E558D">
      <w:pPr>
        <w:pStyle w:val="ListParagraph"/>
        <w:numPr>
          <w:ilvl w:val="0"/>
          <w:numId w:val="16"/>
        </w:numPr>
      </w:pPr>
      <w:r w:rsidRPr="004848E9">
        <w:t>The item or service enables you to work.</w:t>
      </w:r>
    </w:p>
    <w:p w14:paraId="6A31131E" w14:textId="77777777" w:rsidR="004848E9" w:rsidRPr="004848E9" w:rsidRDefault="004848E9" w:rsidP="009E558D">
      <w:pPr>
        <w:pStyle w:val="ListParagraph"/>
        <w:numPr>
          <w:ilvl w:val="0"/>
          <w:numId w:val="16"/>
        </w:numPr>
      </w:pPr>
      <w:r w:rsidRPr="004848E9">
        <w:t xml:space="preserve">You need the item or service because of </w:t>
      </w:r>
      <w:proofErr w:type="gramStart"/>
      <w:r w:rsidRPr="004848E9">
        <w:t>a physical</w:t>
      </w:r>
      <w:proofErr w:type="gramEnd"/>
      <w:r w:rsidRPr="004848E9">
        <w:t xml:space="preserve"> or mental impairment.</w:t>
      </w:r>
    </w:p>
    <w:p w14:paraId="77B7517E" w14:textId="77777777" w:rsidR="004848E9" w:rsidRPr="004848E9" w:rsidRDefault="004848E9" w:rsidP="009E558D">
      <w:pPr>
        <w:pStyle w:val="ListParagraph"/>
        <w:numPr>
          <w:ilvl w:val="0"/>
          <w:numId w:val="16"/>
        </w:numPr>
      </w:pPr>
      <w:r w:rsidRPr="004848E9">
        <w:lastRenderedPageBreak/>
        <w:t>You pay for the item yourself and are not reimbursed by another source.</w:t>
      </w:r>
    </w:p>
    <w:p w14:paraId="4EBE48AE" w14:textId="77777777" w:rsidR="004848E9" w:rsidRPr="004848E9" w:rsidRDefault="004848E9" w:rsidP="009E558D">
      <w:pPr>
        <w:pStyle w:val="ListParagraph"/>
        <w:numPr>
          <w:ilvl w:val="0"/>
          <w:numId w:val="16"/>
        </w:numPr>
      </w:pPr>
      <w:r w:rsidRPr="004848E9">
        <w:t>The cost is reasonable.</w:t>
      </w:r>
    </w:p>
    <w:p w14:paraId="74F7296D" w14:textId="77777777" w:rsidR="004848E9" w:rsidRPr="004848E9" w:rsidRDefault="004848E9" w:rsidP="004848E9">
      <w:hyperlink r:id="rId18" w:history="1">
        <w:r w:rsidRPr="004848E9">
          <w:rPr>
            <w:rStyle w:val="Hyperlink"/>
          </w:rPr>
          <w:t>Impairment Related Work Expense</w:t>
        </w:r>
      </w:hyperlink>
    </w:p>
    <w:p w14:paraId="5D274D2E" w14:textId="77777777" w:rsidR="001A25AC" w:rsidRDefault="001A25AC" w:rsidP="00321B5B">
      <w:pPr>
        <w:pStyle w:val="Heading1"/>
      </w:pPr>
    </w:p>
    <w:p w14:paraId="66A1FB25" w14:textId="77777777" w:rsidR="000A70C6" w:rsidRDefault="000A70C6" w:rsidP="00321B5B">
      <w:pPr>
        <w:pStyle w:val="Heading1"/>
      </w:pPr>
      <w:r>
        <w:t>Slide 27</w:t>
      </w:r>
    </w:p>
    <w:p w14:paraId="2019506A" w14:textId="77777777" w:rsidR="000A70C6" w:rsidRDefault="000A70C6" w:rsidP="000A70C6">
      <w:pPr>
        <w:pStyle w:val="Heading1"/>
      </w:pPr>
      <w:r>
        <w:t xml:space="preserve">Example: Impairment Related Work Expense (IRWE) </w:t>
      </w:r>
    </w:p>
    <w:p w14:paraId="1CF74944" w14:textId="77777777" w:rsidR="000A70C6" w:rsidRPr="000A70C6" w:rsidRDefault="000A70C6" w:rsidP="000A70C6"/>
    <w:p w14:paraId="370A1802" w14:textId="77777777" w:rsidR="000A70C6" w:rsidRPr="000A70C6" w:rsidRDefault="000A70C6" w:rsidP="009E558D">
      <w:pPr>
        <w:pStyle w:val="Heading1"/>
        <w:numPr>
          <w:ilvl w:val="0"/>
          <w:numId w:val="17"/>
        </w:numPr>
        <w:rPr>
          <w:rFonts w:ascii="Arial" w:hAnsi="Arial" w:cs="Arial"/>
          <w:b w:val="0"/>
          <w:bCs/>
          <w:sz w:val="28"/>
          <w:szCs w:val="28"/>
        </w:rPr>
      </w:pPr>
      <w:r w:rsidRPr="000A70C6">
        <w:rPr>
          <w:rFonts w:ascii="Arial" w:hAnsi="Arial" w:cs="Arial"/>
          <w:b w:val="0"/>
          <w:bCs/>
          <w:sz w:val="28"/>
          <w:szCs w:val="28"/>
        </w:rPr>
        <w:t>Examples of IRWE:</w:t>
      </w:r>
    </w:p>
    <w:p w14:paraId="1947D32E" w14:textId="74244733" w:rsidR="000A70C6" w:rsidRDefault="000A70C6" w:rsidP="009E558D">
      <w:pPr>
        <w:pStyle w:val="Heading1"/>
        <w:numPr>
          <w:ilvl w:val="1"/>
          <w:numId w:val="17"/>
        </w:numPr>
        <w:rPr>
          <w:rFonts w:ascii="Arial" w:hAnsi="Arial" w:cs="Arial"/>
          <w:b w:val="0"/>
          <w:bCs/>
          <w:sz w:val="28"/>
          <w:szCs w:val="28"/>
        </w:rPr>
      </w:pPr>
      <w:r w:rsidRPr="000A70C6">
        <w:rPr>
          <w:rFonts w:ascii="Arial" w:hAnsi="Arial" w:cs="Arial"/>
          <w:b w:val="0"/>
          <w:bCs/>
          <w:sz w:val="28"/>
          <w:szCs w:val="28"/>
        </w:rPr>
        <w:t>Prosthesis (sometimes called an “artificial limb”)</w:t>
      </w:r>
    </w:p>
    <w:p w14:paraId="19B53106" w14:textId="77777777" w:rsidR="000A70C6" w:rsidRPr="000A70C6" w:rsidRDefault="000A70C6" w:rsidP="00797508"/>
    <w:p w14:paraId="737D4601" w14:textId="77777777" w:rsidR="000A70C6" w:rsidRDefault="000A70C6" w:rsidP="009E558D">
      <w:pPr>
        <w:pStyle w:val="Heading1"/>
        <w:numPr>
          <w:ilvl w:val="1"/>
          <w:numId w:val="17"/>
        </w:numPr>
        <w:rPr>
          <w:rFonts w:ascii="Arial" w:hAnsi="Arial" w:cs="Arial"/>
          <w:b w:val="0"/>
          <w:bCs/>
          <w:sz w:val="28"/>
          <w:szCs w:val="28"/>
        </w:rPr>
      </w:pPr>
      <w:r w:rsidRPr="000A70C6">
        <w:rPr>
          <w:rFonts w:ascii="Arial" w:hAnsi="Arial" w:cs="Arial"/>
          <w:b w:val="0"/>
          <w:bCs/>
          <w:sz w:val="28"/>
          <w:szCs w:val="28"/>
        </w:rPr>
        <w:t>Modifications to your vehicle related to your disability that allow you to commute</w:t>
      </w:r>
    </w:p>
    <w:p w14:paraId="77CFA61B" w14:textId="77777777" w:rsidR="000A70C6" w:rsidRPr="000A70C6" w:rsidRDefault="000A70C6" w:rsidP="00797508"/>
    <w:p w14:paraId="27F37A58" w14:textId="77777777" w:rsidR="000A70C6" w:rsidRPr="000A70C6" w:rsidRDefault="000A70C6" w:rsidP="009E558D">
      <w:pPr>
        <w:pStyle w:val="Heading1"/>
        <w:numPr>
          <w:ilvl w:val="1"/>
          <w:numId w:val="17"/>
        </w:numPr>
        <w:rPr>
          <w:rFonts w:ascii="Arial" w:hAnsi="Arial" w:cs="Arial"/>
          <w:b w:val="0"/>
          <w:bCs/>
          <w:sz w:val="28"/>
          <w:szCs w:val="28"/>
        </w:rPr>
      </w:pPr>
      <w:r w:rsidRPr="000A70C6">
        <w:rPr>
          <w:rFonts w:ascii="Arial" w:hAnsi="Arial" w:cs="Arial"/>
          <w:b w:val="0"/>
          <w:bCs/>
          <w:sz w:val="28"/>
          <w:szCs w:val="28"/>
        </w:rPr>
        <w:t xml:space="preserve">Expenses paid for a guide dog or </w:t>
      </w:r>
      <w:proofErr w:type="gramStart"/>
      <w:r w:rsidRPr="000A70C6">
        <w:rPr>
          <w:rFonts w:ascii="Arial" w:hAnsi="Arial" w:cs="Arial"/>
          <w:b w:val="0"/>
          <w:bCs/>
          <w:sz w:val="28"/>
          <w:szCs w:val="28"/>
        </w:rPr>
        <w:t>service animal</w:t>
      </w:r>
      <w:proofErr w:type="gramEnd"/>
      <w:r w:rsidRPr="000A70C6">
        <w:rPr>
          <w:rFonts w:ascii="Arial" w:hAnsi="Arial" w:cs="Arial"/>
          <w:b w:val="0"/>
          <w:bCs/>
          <w:sz w:val="28"/>
          <w:szCs w:val="28"/>
        </w:rPr>
        <w:t xml:space="preserve"> that enables you to work. This can include purchase of the animal, training, food, license, and veterinary services.</w:t>
      </w:r>
    </w:p>
    <w:p w14:paraId="5F990626" w14:textId="77777777" w:rsidR="000A70C6" w:rsidRDefault="000A70C6" w:rsidP="00321B5B">
      <w:pPr>
        <w:pStyle w:val="Heading1"/>
      </w:pPr>
    </w:p>
    <w:p w14:paraId="3528D454" w14:textId="57B8E640" w:rsidR="000A70C6" w:rsidRDefault="00180DAF" w:rsidP="00180DAF">
      <w:r>
        <w:t xml:space="preserve">Alt text: </w:t>
      </w:r>
      <w:r w:rsidRPr="00180DAF">
        <w:t>A person holding the handle of a service dog’s harness, as they stand on a sidewalk.</w:t>
      </w:r>
    </w:p>
    <w:p w14:paraId="45E485DC" w14:textId="77777777" w:rsidR="00180DAF" w:rsidRDefault="00180DAF" w:rsidP="00180DAF"/>
    <w:p w14:paraId="36F330C8" w14:textId="77777777" w:rsidR="00797508" w:rsidRDefault="00797508" w:rsidP="00321B5B">
      <w:pPr>
        <w:pStyle w:val="Heading1"/>
      </w:pPr>
      <w:r>
        <w:t>Slide 28</w:t>
      </w:r>
    </w:p>
    <w:p w14:paraId="4120068F" w14:textId="77777777" w:rsidR="00797508" w:rsidRDefault="00797508" w:rsidP="00321B5B">
      <w:pPr>
        <w:pStyle w:val="Heading1"/>
      </w:pPr>
      <w:r>
        <w:t>Q &amp; A</w:t>
      </w:r>
    </w:p>
    <w:p w14:paraId="4E1FF947" w14:textId="77777777" w:rsidR="00797508" w:rsidRDefault="00797508" w:rsidP="00797508"/>
    <w:p w14:paraId="464E6462" w14:textId="3CBD883A" w:rsidR="00797508" w:rsidRDefault="00797508" w:rsidP="00797508">
      <w:r>
        <w:t xml:space="preserve">Alt text: Three white question marks on a grey background. </w:t>
      </w:r>
    </w:p>
    <w:p w14:paraId="4B5A3379" w14:textId="77777777" w:rsidR="00797508" w:rsidRDefault="00797508" w:rsidP="00321B5B">
      <w:pPr>
        <w:pStyle w:val="Heading1"/>
      </w:pPr>
    </w:p>
    <w:p w14:paraId="0C7F00C1" w14:textId="77777777" w:rsidR="00797508" w:rsidRDefault="00797508" w:rsidP="00321B5B">
      <w:pPr>
        <w:pStyle w:val="Heading1"/>
      </w:pPr>
      <w:r>
        <w:t>Slide 29</w:t>
      </w:r>
    </w:p>
    <w:p w14:paraId="1542EECF" w14:textId="77777777" w:rsidR="00B412D0" w:rsidRDefault="00B412D0" w:rsidP="00321B5B">
      <w:pPr>
        <w:pStyle w:val="Heading1"/>
      </w:pPr>
      <w:r>
        <w:t>Can I Keep My Medicaid or Medicare When I Start Working?</w:t>
      </w:r>
    </w:p>
    <w:p w14:paraId="11E98021" w14:textId="77777777" w:rsidR="00011053" w:rsidRDefault="00011053" w:rsidP="00011053"/>
    <w:p w14:paraId="789BECD5" w14:textId="77777777" w:rsidR="00D31189" w:rsidRDefault="00D31189" w:rsidP="00D31189">
      <w:pPr>
        <w:rPr>
          <w:rFonts w:cs="Arial"/>
          <w:szCs w:val="28"/>
        </w:rPr>
      </w:pPr>
      <w:r>
        <w:t xml:space="preserve">Alt text: </w:t>
      </w:r>
      <w:r>
        <w:rPr>
          <w:rFonts w:cs="Arial"/>
          <w:szCs w:val="28"/>
        </w:rPr>
        <w:t xml:space="preserve">Picture of </w:t>
      </w:r>
      <w:proofErr w:type="gramStart"/>
      <w:r>
        <w:rPr>
          <w:rFonts w:cs="Arial"/>
          <w:szCs w:val="28"/>
        </w:rPr>
        <w:t>hands</w:t>
      </w:r>
      <w:proofErr w:type="gramEnd"/>
      <w:r>
        <w:rPr>
          <w:rFonts w:cs="Arial"/>
          <w:szCs w:val="28"/>
        </w:rPr>
        <w:t xml:space="preserve"> typing on a computer keyboard in the background.</w:t>
      </w:r>
    </w:p>
    <w:p w14:paraId="12D96650" w14:textId="77777777" w:rsidR="009C75E2" w:rsidRPr="00011053" w:rsidRDefault="009C75E2" w:rsidP="00011053"/>
    <w:p w14:paraId="7F992DF3" w14:textId="70E47BCB" w:rsidR="00A67562" w:rsidRDefault="00087988" w:rsidP="003B1CCD">
      <w:pPr>
        <w:pStyle w:val="Heading1"/>
      </w:pPr>
      <w:r>
        <w:t xml:space="preserve">Slide </w:t>
      </w:r>
      <w:r w:rsidR="00B412D0">
        <w:t>30</w:t>
      </w:r>
    </w:p>
    <w:p w14:paraId="02409723" w14:textId="444B79DA" w:rsidR="00B412D0" w:rsidRDefault="00B412D0" w:rsidP="00B412D0">
      <w:pPr>
        <w:pStyle w:val="Heading1"/>
      </w:pPr>
      <w:r>
        <w:t>Yes! Here’s How:</w:t>
      </w:r>
    </w:p>
    <w:p w14:paraId="26395026" w14:textId="77777777" w:rsidR="00CB0F16" w:rsidRDefault="00CB0F16" w:rsidP="00CB0F16"/>
    <w:p w14:paraId="03FF2E97" w14:textId="77777777" w:rsidR="00CB0F16" w:rsidRPr="00CB0F16" w:rsidRDefault="00CB0F16" w:rsidP="009E558D">
      <w:pPr>
        <w:numPr>
          <w:ilvl w:val="0"/>
          <w:numId w:val="18"/>
        </w:numPr>
      </w:pPr>
      <w:r w:rsidRPr="00CB0F16">
        <w:t>If you receive SSDI benefits or SSI payments of any amount, you will keep your Medicare or Medicaid</w:t>
      </w:r>
    </w:p>
    <w:p w14:paraId="6FAB095B" w14:textId="77777777" w:rsidR="00CB0F16" w:rsidRPr="00CB0F16" w:rsidRDefault="00CB0F16" w:rsidP="009E558D">
      <w:pPr>
        <w:numPr>
          <w:ilvl w:val="0"/>
          <w:numId w:val="18"/>
        </w:numPr>
      </w:pPr>
      <w:r w:rsidRPr="00CB0F16">
        <w:t>If your benefit payments stop due to earnings or work and you remain medically disabled, you may be able to keep your Medicare and Medicaid through:</w:t>
      </w:r>
    </w:p>
    <w:p w14:paraId="0F92D23C" w14:textId="77777777" w:rsidR="00CB0F16" w:rsidRPr="00CB0F16" w:rsidRDefault="00CB0F16" w:rsidP="009E558D">
      <w:pPr>
        <w:numPr>
          <w:ilvl w:val="1"/>
          <w:numId w:val="18"/>
        </w:numPr>
      </w:pPr>
      <w:r w:rsidRPr="00CB0F16">
        <w:t>Work Incentives</w:t>
      </w:r>
    </w:p>
    <w:p w14:paraId="0E980A1D" w14:textId="77777777" w:rsidR="00CB0F16" w:rsidRPr="00CB0F16" w:rsidRDefault="00CB0F16" w:rsidP="009E558D">
      <w:pPr>
        <w:numPr>
          <w:ilvl w:val="1"/>
          <w:numId w:val="18"/>
        </w:numPr>
      </w:pPr>
      <w:r w:rsidRPr="00CB0F16">
        <w:t xml:space="preserve">Buy-in Programs (available in </w:t>
      </w:r>
      <w:r w:rsidRPr="00CB0F16">
        <w:br/>
        <w:t>many states)</w:t>
      </w:r>
    </w:p>
    <w:p w14:paraId="30E50509" w14:textId="26A7653C" w:rsidR="00CB0F16" w:rsidRDefault="00CB0F16" w:rsidP="00CB0F16">
      <w:hyperlink r:id="rId19" w:history="1">
        <w:r w:rsidRPr="00CB0F16">
          <w:rPr>
            <w:rStyle w:val="Hyperlink"/>
          </w:rPr>
          <w:t>Medicare and Medicaid Employment Supports</w:t>
        </w:r>
      </w:hyperlink>
    </w:p>
    <w:p w14:paraId="06EBEB10" w14:textId="77777777" w:rsidR="00CB0F16" w:rsidRDefault="00CB0F16" w:rsidP="00CB0F16"/>
    <w:p w14:paraId="206E84C0" w14:textId="5FE6E2D8" w:rsidR="00CB0F16" w:rsidRPr="00CB0F16" w:rsidRDefault="00CB0F16" w:rsidP="00CB0F16">
      <w:r>
        <w:t xml:space="preserve">Alt text: </w:t>
      </w:r>
      <w:r w:rsidRPr="00CB0F16">
        <w:t>A circular stamp illustration that says, “Keep Your Medicare, Medicaid”.</w:t>
      </w:r>
    </w:p>
    <w:p w14:paraId="26A665DA" w14:textId="77777777" w:rsidR="00B412D0" w:rsidRPr="00B412D0" w:rsidRDefault="00B412D0" w:rsidP="00B412D0"/>
    <w:p w14:paraId="253160BB" w14:textId="77777777" w:rsidR="00CB0F16" w:rsidRDefault="00CB0F16" w:rsidP="00321B5B">
      <w:pPr>
        <w:pStyle w:val="Heading1"/>
      </w:pPr>
      <w:r>
        <w:t>Slide 31</w:t>
      </w:r>
    </w:p>
    <w:p w14:paraId="5669A45A" w14:textId="0FE5AD59" w:rsidR="0073167F" w:rsidRDefault="00CB0F16" w:rsidP="00321B5B">
      <w:pPr>
        <w:pStyle w:val="Heading1"/>
      </w:pPr>
      <w:r>
        <w:t xml:space="preserve">Work </w:t>
      </w:r>
      <w:r w:rsidR="0073167F">
        <w:t>I</w:t>
      </w:r>
      <w:r>
        <w:t xml:space="preserve">ncentives and Programs to Help You Keep Medicare and Medicaid </w:t>
      </w:r>
    </w:p>
    <w:p w14:paraId="0FC43836" w14:textId="77777777" w:rsidR="0073167F" w:rsidRDefault="0073167F" w:rsidP="00321B5B">
      <w:pPr>
        <w:pStyle w:val="Heading1"/>
      </w:pPr>
    </w:p>
    <w:p w14:paraId="3FF1E500" w14:textId="7C183462" w:rsidR="0073167F" w:rsidRDefault="0073167F" w:rsidP="0073167F">
      <w:r>
        <w:t>MEDICAID</w:t>
      </w:r>
    </w:p>
    <w:p w14:paraId="7AFD0E2A" w14:textId="77777777" w:rsidR="0073167F" w:rsidRPr="0073167F" w:rsidRDefault="0073167F" w:rsidP="009E558D">
      <w:pPr>
        <w:numPr>
          <w:ilvl w:val="0"/>
          <w:numId w:val="19"/>
        </w:numPr>
      </w:pPr>
      <w:r w:rsidRPr="0073167F">
        <w:t xml:space="preserve">Medicaid While </w:t>
      </w:r>
      <w:proofErr w:type="gramStart"/>
      <w:r w:rsidRPr="0073167F">
        <w:t>Working</w:t>
      </w:r>
      <w:proofErr w:type="gramEnd"/>
      <w:r w:rsidRPr="0073167F">
        <w:t xml:space="preserve"> – 1619(b)</w:t>
      </w:r>
    </w:p>
    <w:p w14:paraId="59155266" w14:textId="77777777" w:rsidR="0073167F" w:rsidRPr="0073167F" w:rsidRDefault="0073167F" w:rsidP="009E558D">
      <w:pPr>
        <w:numPr>
          <w:ilvl w:val="0"/>
          <w:numId w:val="19"/>
        </w:numPr>
      </w:pPr>
      <w:r w:rsidRPr="0073167F">
        <w:t>Medicaid Buy-in Program</w:t>
      </w:r>
    </w:p>
    <w:p w14:paraId="2A56CF0D" w14:textId="77777777" w:rsidR="0073167F" w:rsidRDefault="0073167F" w:rsidP="0073167F"/>
    <w:p w14:paraId="764CD380" w14:textId="5A0FB0FF" w:rsidR="0073167F" w:rsidRDefault="0073167F" w:rsidP="0073167F">
      <w:r>
        <w:t>MEDICARE</w:t>
      </w:r>
    </w:p>
    <w:p w14:paraId="736488D7" w14:textId="77777777" w:rsidR="001577A6" w:rsidRPr="001577A6" w:rsidRDefault="001577A6" w:rsidP="009E558D">
      <w:pPr>
        <w:numPr>
          <w:ilvl w:val="0"/>
          <w:numId w:val="20"/>
        </w:numPr>
      </w:pPr>
      <w:r w:rsidRPr="001577A6">
        <w:t>Extended Period of Medicare Coverage</w:t>
      </w:r>
    </w:p>
    <w:p w14:paraId="72E28388" w14:textId="77777777" w:rsidR="001577A6" w:rsidRPr="001577A6" w:rsidRDefault="001577A6" w:rsidP="009E558D">
      <w:pPr>
        <w:numPr>
          <w:ilvl w:val="0"/>
          <w:numId w:val="20"/>
        </w:numPr>
      </w:pPr>
      <w:r w:rsidRPr="001577A6">
        <w:t xml:space="preserve">Medicare for People with Disabilities </w:t>
      </w:r>
      <w:r w:rsidRPr="001577A6">
        <w:br/>
        <w:t>Who Work</w:t>
      </w:r>
    </w:p>
    <w:p w14:paraId="2B6CE415" w14:textId="77777777" w:rsidR="0073167F" w:rsidRPr="0073167F" w:rsidRDefault="0073167F" w:rsidP="0073167F"/>
    <w:p w14:paraId="231E37CC" w14:textId="77777777" w:rsidR="001577A6" w:rsidRDefault="001577A6" w:rsidP="00321B5B">
      <w:pPr>
        <w:pStyle w:val="Heading1"/>
      </w:pPr>
      <w:r>
        <w:t>Slide 32</w:t>
      </w:r>
    </w:p>
    <w:p w14:paraId="3B0B21BE" w14:textId="77777777" w:rsidR="001577A6" w:rsidRDefault="001577A6" w:rsidP="00321B5B">
      <w:pPr>
        <w:pStyle w:val="Heading1"/>
      </w:pPr>
      <w:r>
        <w:t xml:space="preserve">Medicaid While </w:t>
      </w:r>
      <w:proofErr w:type="gramStart"/>
      <w:r>
        <w:t>Working</w:t>
      </w:r>
      <w:proofErr w:type="gramEnd"/>
      <w:r>
        <w:t xml:space="preserve"> or 1619(b)</w:t>
      </w:r>
    </w:p>
    <w:p w14:paraId="48F7EB76" w14:textId="77777777" w:rsidR="00EF2DF4" w:rsidRDefault="00EF2DF4" w:rsidP="00EF2DF4">
      <w:pPr>
        <w:pStyle w:val="Heading1"/>
      </w:pPr>
    </w:p>
    <w:p w14:paraId="530F4FEE" w14:textId="0CB9A4E7" w:rsidR="00EF2DF4" w:rsidRPr="00EF2DF4" w:rsidRDefault="00EF2DF4" w:rsidP="00EF2DF4">
      <w:r w:rsidRPr="00EF2DF4">
        <w:t>If you receive SSI, you may qualify for continued Medicaid coverage when your payments stop due to earnings if you:</w:t>
      </w:r>
    </w:p>
    <w:p w14:paraId="644FD84F" w14:textId="77777777" w:rsidR="00EF2DF4" w:rsidRPr="00EF2DF4" w:rsidRDefault="00EF2DF4" w:rsidP="009E558D">
      <w:pPr>
        <w:pStyle w:val="Heading1"/>
        <w:numPr>
          <w:ilvl w:val="0"/>
          <w:numId w:val="21"/>
        </w:numPr>
        <w:rPr>
          <w:rFonts w:ascii="Arial" w:hAnsi="Arial" w:cs="Arial"/>
          <w:b w:val="0"/>
          <w:bCs/>
          <w:sz w:val="28"/>
          <w:szCs w:val="28"/>
        </w:rPr>
      </w:pPr>
      <w:proofErr w:type="gramStart"/>
      <w:r w:rsidRPr="00EF2DF4">
        <w:rPr>
          <w:rFonts w:ascii="Arial" w:hAnsi="Arial" w:cs="Arial"/>
          <w:b w:val="0"/>
          <w:bCs/>
          <w:sz w:val="28"/>
          <w:szCs w:val="28"/>
        </w:rPr>
        <w:t>Have</w:t>
      </w:r>
      <w:proofErr w:type="gramEnd"/>
      <w:r w:rsidRPr="00EF2DF4">
        <w:rPr>
          <w:rFonts w:ascii="Arial" w:hAnsi="Arial" w:cs="Arial"/>
          <w:b w:val="0"/>
          <w:bCs/>
          <w:sz w:val="28"/>
          <w:szCs w:val="28"/>
        </w:rPr>
        <w:t xml:space="preserve"> been eligible for an SSI payment for at least 1 month</w:t>
      </w:r>
    </w:p>
    <w:p w14:paraId="662A472F" w14:textId="77777777" w:rsidR="00EF2DF4" w:rsidRPr="00EF2DF4" w:rsidRDefault="00EF2DF4" w:rsidP="009E558D">
      <w:pPr>
        <w:pStyle w:val="Heading1"/>
        <w:numPr>
          <w:ilvl w:val="0"/>
          <w:numId w:val="21"/>
        </w:numPr>
        <w:rPr>
          <w:rFonts w:ascii="Arial" w:hAnsi="Arial" w:cs="Arial"/>
          <w:b w:val="0"/>
          <w:bCs/>
          <w:sz w:val="28"/>
          <w:szCs w:val="28"/>
        </w:rPr>
      </w:pPr>
      <w:proofErr w:type="gramStart"/>
      <w:r w:rsidRPr="00EF2DF4">
        <w:rPr>
          <w:rFonts w:ascii="Arial" w:hAnsi="Arial" w:cs="Arial"/>
          <w:b w:val="0"/>
          <w:bCs/>
          <w:sz w:val="28"/>
          <w:szCs w:val="28"/>
        </w:rPr>
        <w:t>Continue</w:t>
      </w:r>
      <w:proofErr w:type="gramEnd"/>
      <w:r w:rsidRPr="00EF2DF4">
        <w:rPr>
          <w:rFonts w:ascii="Arial" w:hAnsi="Arial" w:cs="Arial"/>
          <w:b w:val="0"/>
          <w:bCs/>
          <w:sz w:val="28"/>
          <w:szCs w:val="28"/>
        </w:rPr>
        <w:t xml:space="preserve"> to meet Social Security’s definition of disability </w:t>
      </w:r>
    </w:p>
    <w:p w14:paraId="7EF9B2E8" w14:textId="77777777" w:rsidR="00EF2DF4" w:rsidRPr="00EF2DF4" w:rsidRDefault="00EF2DF4" w:rsidP="009E558D">
      <w:pPr>
        <w:pStyle w:val="Heading1"/>
        <w:numPr>
          <w:ilvl w:val="0"/>
          <w:numId w:val="21"/>
        </w:numPr>
        <w:rPr>
          <w:rFonts w:ascii="Arial" w:hAnsi="Arial" w:cs="Arial"/>
          <w:b w:val="0"/>
          <w:bCs/>
          <w:sz w:val="28"/>
          <w:szCs w:val="28"/>
        </w:rPr>
      </w:pPr>
      <w:r w:rsidRPr="00EF2DF4">
        <w:rPr>
          <w:rFonts w:ascii="Arial" w:hAnsi="Arial" w:cs="Arial"/>
          <w:b w:val="0"/>
          <w:bCs/>
          <w:sz w:val="28"/>
          <w:szCs w:val="28"/>
        </w:rPr>
        <w:lastRenderedPageBreak/>
        <w:t xml:space="preserve">Still meet all other non-disability SSI requirements </w:t>
      </w:r>
    </w:p>
    <w:p w14:paraId="4C517082" w14:textId="77777777" w:rsidR="00EF2DF4" w:rsidRPr="00EF2DF4" w:rsidRDefault="00EF2DF4" w:rsidP="009E558D">
      <w:pPr>
        <w:pStyle w:val="Heading1"/>
        <w:numPr>
          <w:ilvl w:val="0"/>
          <w:numId w:val="21"/>
        </w:numPr>
        <w:rPr>
          <w:rFonts w:ascii="Arial" w:hAnsi="Arial" w:cs="Arial"/>
          <w:b w:val="0"/>
          <w:bCs/>
          <w:sz w:val="28"/>
          <w:szCs w:val="28"/>
        </w:rPr>
      </w:pPr>
      <w:r w:rsidRPr="00EF2DF4">
        <w:rPr>
          <w:rFonts w:ascii="Arial" w:hAnsi="Arial" w:cs="Arial"/>
          <w:b w:val="0"/>
          <w:bCs/>
          <w:sz w:val="28"/>
          <w:szCs w:val="28"/>
        </w:rPr>
        <w:t>Need Medicaid benefits to continue to work</w:t>
      </w:r>
    </w:p>
    <w:p w14:paraId="6B55F960" w14:textId="7647BECE" w:rsidR="00EF2DF4" w:rsidRPr="00EF2DF4" w:rsidRDefault="00EF2DF4" w:rsidP="009E558D">
      <w:pPr>
        <w:pStyle w:val="Heading1"/>
        <w:numPr>
          <w:ilvl w:val="0"/>
          <w:numId w:val="21"/>
        </w:numPr>
        <w:rPr>
          <w:rFonts w:ascii="Arial" w:hAnsi="Arial" w:cs="Arial"/>
          <w:b w:val="0"/>
          <w:bCs/>
          <w:sz w:val="28"/>
          <w:szCs w:val="28"/>
        </w:rPr>
      </w:pPr>
      <w:r w:rsidRPr="00EF2DF4">
        <w:rPr>
          <w:rFonts w:ascii="Arial" w:hAnsi="Arial" w:cs="Arial"/>
          <w:b w:val="0"/>
          <w:bCs/>
          <w:sz w:val="28"/>
          <w:szCs w:val="28"/>
        </w:rPr>
        <w:t>Have gross earnings that are below your state’s threshold of eligibility (see updated state threshold amounts at:</w:t>
      </w:r>
      <w:r w:rsidR="00D03FC0">
        <w:rPr>
          <w:rFonts w:ascii="Arial" w:hAnsi="Arial" w:cs="Arial"/>
          <w:b w:val="0"/>
          <w:bCs/>
          <w:sz w:val="28"/>
          <w:szCs w:val="28"/>
        </w:rPr>
        <w:t xml:space="preserve"> </w:t>
      </w:r>
      <w:hyperlink r:id="rId20" w:history="1">
        <w:r w:rsidRPr="00EF2DF4">
          <w:rPr>
            <w:rStyle w:val="Hyperlink"/>
            <w:rFonts w:ascii="Arial" w:hAnsi="Arial" w:cs="Arial"/>
            <w:b w:val="0"/>
            <w:bCs/>
            <w:sz w:val="28"/>
            <w:szCs w:val="28"/>
          </w:rPr>
          <w:t>ssa.gov/</w:t>
        </w:r>
        <w:proofErr w:type="spellStart"/>
      </w:hyperlink>
      <w:hyperlink r:id="rId21" w:history="1">
        <w:r w:rsidRPr="00EF2DF4">
          <w:rPr>
            <w:rStyle w:val="Hyperlink"/>
            <w:rFonts w:ascii="Arial" w:hAnsi="Arial" w:cs="Arial"/>
            <w:b w:val="0"/>
            <w:bCs/>
            <w:sz w:val="28"/>
            <w:szCs w:val="28"/>
          </w:rPr>
          <w:t>disabilityresearch</w:t>
        </w:r>
        <w:proofErr w:type="spellEnd"/>
      </w:hyperlink>
      <w:hyperlink r:id="rId22" w:history="1">
        <w:r w:rsidRPr="00EF2DF4">
          <w:rPr>
            <w:rStyle w:val="Hyperlink"/>
            <w:rFonts w:ascii="Arial" w:hAnsi="Arial" w:cs="Arial"/>
            <w:b w:val="0"/>
            <w:bCs/>
            <w:sz w:val="28"/>
            <w:szCs w:val="28"/>
          </w:rPr>
          <w:t>/</w:t>
        </w:r>
        <w:proofErr w:type="spellStart"/>
      </w:hyperlink>
      <w:hyperlink r:id="rId23" w:history="1">
        <w:r w:rsidRPr="00EF2DF4">
          <w:rPr>
            <w:rStyle w:val="Hyperlink"/>
            <w:rFonts w:ascii="Arial" w:hAnsi="Arial" w:cs="Arial"/>
            <w:b w:val="0"/>
            <w:bCs/>
            <w:sz w:val="28"/>
            <w:szCs w:val="28"/>
          </w:rPr>
          <w:t>wi</w:t>
        </w:r>
        <w:proofErr w:type="spellEnd"/>
      </w:hyperlink>
      <w:hyperlink r:id="rId24" w:history="1">
        <w:r w:rsidRPr="00EF2DF4">
          <w:rPr>
            <w:rStyle w:val="Hyperlink"/>
            <w:rFonts w:ascii="Arial" w:hAnsi="Arial" w:cs="Arial"/>
            <w:b w:val="0"/>
            <w:bCs/>
            <w:sz w:val="28"/>
            <w:szCs w:val="28"/>
          </w:rPr>
          <w:t>/1619b.htm</w:t>
        </w:r>
      </w:hyperlink>
      <w:r w:rsidRPr="00EF2DF4">
        <w:rPr>
          <w:rFonts w:ascii="Arial" w:hAnsi="Arial" w:cs="Arial"/>
          <w:b w:val="0"/>
          <w:bCs/>
          <w:sz w:val="28"/>
          <w:szCs w:val="28"/>
        </w:rPr>
        <w:t>)</w:t>
      </w:r>
    </w:p>
    <w:p w14:paraId="4BD8B594" w14:textId="77777777" w:rsidR="001577A6" w:rsidRDefault="001577A6" w:rsidP="00321B5B">
      <w:pPr>
        <w:pStyle w:val="Heading1"/>
      </w:pPr>
    </w:p>
    <w:p w14:paraId="0C7B08BE" w14:textId="77777777" w:rsidR="00D03FC0" w:rsidRDefault="00D03FC0" w:rsidP="00321B5B">
      <w:pPr>
        <w:pStyle w:val="Heading1"/>
      </w:pPr>
      <w:r>
        <w:t>Slide 33</w:t>
      </w:r>
    </w:p>
    <w:p w14:paraId="093162CE" w14:textId="77777777" w:rsidR="00D03FC0" w:rsidRDefault="00D03FC0" w:rsidP="00321B5B">
      <w:pPr>
        <w:pStyle w:val="Heading1"/>
      </w:pPr>
      <w:r>
        <w:t xml:space="preserve">Medicaid Buy-In Program </w:t>
      </w:r>
    </w:p>
    <w:p w14:paraId="3A7FA457" w14:textId="77777777" w:rsidR="00D03FC0" w:rsidRDefault="00D03FC0" w:rsidP="00321B5B">
      <w:pPr>
        <w:pStyle w:val="Heading1"/>
      </w:pPr>
    </w:p>
    <w:p w14:paraId="3094993C" w14:textId="77777777" w:rsidR="00934B2C" w:rsidRPr="00934B2C" w:rsidRDefault="00934B2C" w:rsidP="00934B2C">
      <w:r w:rsidRPr="00934B2C">
        <w:t>Many states allow you to purchase Medicaid under a Buy-in Program. You may qualify if you meet the definition of “disabled” under the Social Security Act.</w:t>
      </w:r>
    </w:p>
    <w:p w14:paraId="5D8F48D8" w14:textId="77777777" w:rsidR="00934B2C" w:rsidRDefault="00934B2C" w:rsidP="00934B2C"/>
    <w:p w14:paraId="2BCDA7CC" w14:textId="77777777" w:rsidR="00934B2C" w:rsidRPr="00934B2C" w:rsidRDefault="00934B2C" w:rsidP="009E558D">
      <w:pPr>
        <w:numPr>
          <w:ilvl w:val="0"/>
          <w:numId w:val="22"/>
        </w:numPr>
      </w:pPr>
      <w:r w:rsidRPr="00934B2C">
        <w:t xml:space="preserve">Each program is different, but most require that you have some earnings from work. Some allow you to have significant earnings from work or self-employment and greater savings than most Medicaid programs allow. </w:t>
      </w:r>
    </w:p>
    <w:p w14:paraId="0BAB0678" w14:textId="77777777" w:rsidR="00934B2C" w:rsidRPr="00934B2C" w:rsidRDefault="00934B2C" w:rsidP="009E558D">
      <w:pPr>
        <w:numPr>
          <w:ilvl w:val="0"/>
          <w:numId w:val="22"/>
        </w:numPr>
      </w:pPr>
      <w:r w:rsidRPr="00934B2C">
        <w:t>Under certain circumstances, people who receive SSDI benefits may be eligible for Medicaid Buy-in Programs.</w:t>
      </w:r>
    </w:p>
    <w:p w14:paraId="3B23D667" w14:textId="77777777" w:rsidR="00934B2C" w:rsidRPr="00934B2C" w:rsidRDefault="00934B2C" w:rsidP="009E558D">
      <w:pPr>
        <w:numPr>
          <w:ilvl w:val="0"/>
          <w:numId w:val="22"/>
        </w:numPr>
      </w:pPr>
      <w:r w:rsidRPr="00934B2C">
        <w:t>You should check with your local Medicaid agency to find out what is available in your state.</w:t>
      </w:r>
    </w:p>
    <w:p w14:paraId="2FBD2BEE" w14:textId="77777777" w:rsidR="00934B2C" w:rsidRPr="00934B2C" w:rsidRDefault="00934B2C" w:rsidP="00934B2C"/>
    <w:p w14:paraId="014E1A20" w14:textId="77777777" w:rsidR="00934B2C" w:rsidRDefault="00934B2C" w:rsidP="00321B5B">
      <w:pPr>
        <w:pStyle w:val="Heading1"/>
      </w:pPr>
      <w:r>
        <w:t>Slide 34</w:t>
      </w:r>
    </w:p>
    <w:p w14:paraId="2875C397" w14:textId="77777777" w:rsidR="00934B2C" w:rsidRDefault="00934B2C" w:rsidP="00321B5B">
      <w:pPr>
        <w:pStyle w:val="Heading1"/>
      </w:pPr>
      <w:r>
        <w:t>Extended Period of Medicare Coverage</w:t>
      </w:r>
    </w:p>
    <w:p w14:paraId="32150A6B" w14:textId="77777777" w:rsidR="006D7ABF" w:rsidRPr="006D7ABF" w:rsidRDefault="006D7ABF" w:rsidP="006D7ABF"/>
    <w:p w14:paraId="1D6054F6" w14:textId="77777777" w:rsidR="006D7ABF" w:rsidRDefault="006D7ABF" w:rsidP="006D7ABF">
      <w:r w:rsidRPr="006D7ABF">
        <w:t>Most SSDI beneficiaries whose benefits stop due to work will continue to receive, after their Trial Work Period, at least 93 consecutive months of:</w:t>
      </w:r>
    </w:p>
    <w:p w14:paraId="0F362DA1" w14:textId="77777777" w:rsidR="006D7ABF" w:rsidRPr="006D7ABF" w:rsidRDefault="006D7ABF" w:rsidP="006D7ABF"/>
    <w:p w14:paraId="1A329DCF" w14:textId="77777777" w:rsidR="006D7ABF" w:rsidRPr="006D7ABF" w:rsidRDefault="006D7ABF" w:rsidP="009E558D">
      <w:pPr>
        <w:pStyle w:val="Heading1"/>
        <w:numPr>
          <w:ilvl w:val="0"/>
          <w:numId w:val="23"/>
        </w:numPr>
        <w:rPr>
          <w:rFonts w:ascii="Arial" w:hAnsi="Arial" w:cs="Arial"/>
          <w:b w:val="0"/>
          <w:bCs/>
          <w:sz w:val="28"/>
          <w:szCs w:val="28"/>
        </w:rPr>
      </w:pPr>
      <w:r w:rsidRPr="006D7ABF">
        <w:rPr>
          <w:rFonts w:ascii="Arial" w:hAnsi="Arial" w:cs="Arial"/>
          <w:b w:val="0"/>
          <w:bCs/>
          <w:sz w:val="28"/>
          <w:szCs w:val="28"/>
        </w:rPr>
        <w:t>Hospital Insurance (Part A)</w:t>
      </w:r>
    </w:p>
    <w:p w14:paraId="22DCC965" w14:textId="77777777" w:rsidR="006D7ABF" w:rsidRPr="006D7ABF" w:rsidRDefault="006D7ABF" w:rsidP="009E558D">
      <w:pPr>
        <w:pStyle w:val="Heading1"/>
        <w:numPr>
          <w:ilvl w:val="0"/>
          <w:numId w:val="23"/>
        </w:numPr>
        <w:rPr>
          <w:rFonts w:ascii="Arial" w:hAnsi="Arial" w:cs="Arial"/>
          <w:b w:val="0"/>
          <w:bCs/>
          <w:sz w:val="28"/>
          <w:szCs w:val="28"/>
        </w:rPr>
      </w:pPr>
      <w:r w:rsidRPr="006D7ABF">
        <w:rPr>
          <w:rFonts w:ascii="Arial" w:hAnsi="Arial" w:cs="Arial"/>
          <w:b w:val="0"/>
          <w:bCs/>
          <w:sz w:val="28"/>
          <w:szCs w:val="28"/>
        </w:rPr>
        <w:t>Supplemental Medical Insurance (Part B), if enrolled</w:t>
      </w:r>
    </w:p>
    <w:p w14:paraId="0B26EE34" w14:textId="77777777" w:rsidR="006D7ABF" w:rsidRPr="006D7ABF" w:rsidRDefault="006D7ABF" w:rsidP="009E558D">
      <w:pPr>
        <w:pStyle w:val="Heading1"/>
        <w:numPr>
          <w:ilvl w:val="0"/>
          <w:numId w:val="23"/>
        </w:numPr>
        <w:rPr>
          <w:rFonts w:ascii="Arial" w:hAnsi="Arial" w:cs="Arial"/>
          <w:b w:val="0"/>
          <w:bCs/>
          <w:sz w:val="28"/>
          <w:szCs w:val="28"/>
        </w:rPr>
      </w:pPr>
      <w:r w:rsidRPr="006D7ABF">
        <w:rPr>
          <w:rFonts w:ascii="Arial" w:hAnsi="Arial" w:cs="Arial"/>
          <w:b w:val="0"/>
          <w:bCs/>
          <w:sz w:val="28"/>
          <w:szCs w:val="28"/>
        </w:rPr>
        <w:t xml:space="preserve">Prescription Drug Coverage (Part D), </w:t>
      </w:r>
      <w:r w:rsidRPr="006D7ABF">
        <w:rPr>
          <w:rFonts w:ascii="Arial" w:hAnsi="Arial" w:cs="Arial"/>
          <w:b w:val="0"/>
          <w:bCs/>
          <w:sz w:val="28"/>
          <w:szCs w:val="28"/>
        </w:rPr>
        <w:br/>
        <w:t>if enrolled</w:t>
      </w:r>
    </w:p>
    <w:p w14:paraId="6D886BDA" w14:textId="77777777" w:rsidR="00934B2C" w:rsidRDefault="00934B2C" w:rsidP="00321B5B">
      <w:pPr>
        <w:pStyle w:val="Heading1"/>
      </w:pPr>
    </w:p>
    <w:p w14:paraId="4AD7A357" w14:textId="1EC081B8" w:rsidR="00934B2C" w:rsidRDefault="0088371A" w:rsidP="0088371A">
      <w:r>
        <w:lastRenderedPageBreak/>
        <w:t xml:space="preserve">Alt text: </w:t>
      </w:r>
      <w:r w:rsidRPr="0088371A">
        <w:t>A person reading a paper while sitting at a kitchen table, with a laptop, pencils, papers, and notepad on the table.</w:t>
      </w:r>
    </w:p>
    <w:p w14:paraId="1ECDEEB3" w14:textId="77777777" w:rsidR="0088371A" w:rsidRDefault="0088371A" w:rsidP="00321B5B">
      <w:pPr>
        <w:pStyle w:val="Heading1"/>
      </w:pPr>
    </w:p>
    <w:p w14:paraId="51C5F9D9" w14:textId="77777777" w:rsidR="0088371A" w:rsidRDefault="0088371A" w:rsidP="00321B5B">
      <w:pPr>
        <w:pStyle w:val="Heading1"/>
      </w:pPr>
      <w:r>
        <w:t>Slide 35</w:t>
      </w:r>
    </w:p>
    <w:p w14:paraId="42493F58" w14:textId="77777777" w:rsidR="0088371A" w:rsidRDefault="0088371A" w:rsidP="00321B5B">
      <w:pPr>
        <w:pStyle w:val="Heading1"/>
      </w:pPr>
      <w:r>
        <w:t xml:space="preserve">Medicare for People with Disabilities Who Work </w:t>
      </w:r>
    </w:p>
    <w:p w14:paraId="7FF98A10" w14:textId="77777777" w:rsidR="00BB25E4" w:rsidRDefault="00BB25E4" w:rsidP="00BB25E4">
      <w:pPr>
        <w:pStyle w:val="Heading1"/>
      </w:pPr>
    </w:p>
    <w:p w14:paraId="555B6CD4" w14:textId="3E84994A" w:rsidR="00BB25E4" w:rsidRPr="00BB25E4" w:rsidRDefault="00BB25E4" w:rsidP="00BB25E4">
      <w:r w:rsidRPr="00BB25E4">
        <w:t xml:space="preserve">After premium-free Medicare coverage ends due to work, you can buy continued Medicare coverage, </w:t>
      </w:r>
      <w:proofErr w:type="gramStart"/>
      <w:r w:rsidRPr="00BB25E4">
        <w:t>as long as</w:t>
      </w:r>
      <w:proofErr w:type="gramEnd"/>
      <w:r w:rsidRPr="00BB25E4">
        <w:t xml:space="preserve"> you remain medically disabled.</w:t>
      </w:r>
    </w:p>
    <w:p w14:paraId="6F39472C" w14:textId="77777777" w:rsidR="0088371A" w:rsidRDefault="0088371A" w:rsidP="00321B5B">
      <w:pPr>
        <w:pStyle w:val="Heading1"/>
      </w:pPr>
    </w:p>
    <w:p w14:paraId="5899F629" w14:textId="77777777" w:rsidR="00BB25E4" w:rsidRPr="00BB25E4" w:rsidRDefault="00BB25E4" w:rsidP="00BB25E4">
      <w:r w:rsidRPr="00BB25E4">
        <w:t>You are eligible to buy Medicare coverage if:</w:t>
      </w:r>
    </w:p>
    <w:p w14:paraId="258561AE" w14:textId="77777777" w:rsidR="00BB25E4" w:rsidRPr="00BB25E4" w:rsidRDefault="00BB25E4" w:rsidP="009E558D">
      <w:pPr>
        <w:numPr>
          <w:ilvl w:val="0"/>
          <w:numId w:val="24"/>
        </w:numPr>
      </w:pPr>
      <w:r w:rsidRPr="00BB25E4">
        <w:t xml:space="preserve">You are not yet </w:t>
      </w:r>
      <w:proofErr w:type="gramStart"/>
      <w:r w:rsidRPr="00BB25E4">
        <w:t>age</w:t>
      </w:r>
      <w:proofErr w:type="gramEnd"/>
      <w:r w:rsidRPr="00BB25E4">
        <w:t xml:space="preserve"> 65, and</w:t>
      </w:r>
    </w:p>
    <w:p w14:paraId="09012170" w14:textId="77777777" w:rsidR="00BB25E4" w:rsidRPr="00BB25E4" w:rsidRDefault="00BB25E4" w:rsidP="009E558D">
      <w:pPr>
        <w:numPr>
          <w:ilvl w:val="0"/>
          <w:numId w:val="24"/>
        </w:numPr>
      </w:pPr>
      <w:r w:rsidRPr="00BB25E4">
        <w:t>You continue to have a disabling impairment, and</w:t>
      </w:r>
    </w:p>
    <w:p w14:paraId="29FFE50E" w14:textId="10FDB097" w:rsidR="00BB25E4" w:rsidRPr="00BB25E4" w:rsidRDefault="00BB25E4" w:rsidP="009E558D">
      <w:pPr>
        <w:numPr>
          <w:ilvl w:val="0"/>
          <w:numId w:val="24"/>
        </w:numPr>
      </w:pPr>
      <w:r w:rsidRPr="00BB25E4">
        <w:t>Your Medicare stopped due to earnings from work</w:t>
      </w:r>
    </w:p>
    <w:p w14:paraId="6F4E63CE" w14:textId="77777777" w:rsidR="0088371A" w:rsidRDefault="0088371A" w:rsidP="00321B5B">
      <w:pPr>
        <w:pStyle w:val="Heading1"/>
      </w:pPr>
    </w:p>
    <w:p w14:paraId="56E11A84" w14:textId="77777777" w:rsidR="00BB25E4" w:rsidRDefault="00BB25E4" w:rsidP="00321B5B">
      <w:pPr>
        <w:pStyle w:val="Heading1"/>
      </w:pPr>
      <w:r>
        <w:t>Slide 36</w:t>
      </w:r>
    </w:p>
    <w:p w14:paraId="64E860B5" w14:textId="77777777" w:rsidR="00BB25E4" w:rsidRDefault="00BB25E4" w:rsidP="00321B5B">
      <w:pPr>
        <w:pStyle w:val="Heading1"/>
      </w:pPr>
      <w:r>
        <w:t>Have Medicare Questions?</w:t>
      </w:r>
    </w:p>
    <w:p w14:paraId="5547FBF8" w14:textId="77777777" w:rsidR="00BB25E4" w:rsidRDefault="00BB25E4" w:rsidP="00321B5B">
      <w:pPr>
        <w:pStyle w:val="Heading1"/>
      </w:pPr>
    </w:p>
    <w:p w14:paraId="2E1C6717" w14:textId="77777777" w:rsidR="00F110D6" w:rsidRDefault="00F110D6" w:rsidP="00F110D6">
      <w:r w:rsidRPr="00F110D6">
        <w:t xml:space="preserve">For more information, please visit </w:t>
      </w:r>
      <w:hyperlink r:id="rId25" w:history="1">
        <w:r w:rsidRPr="00F110D6">
          <w:rPr>
            <w:rStyle w:val="Hyperlink"/>
            <w:b/>
            <w:bCs/>
          </w:rPr>
          <w:t>medicare.gov</w:t>
        </w:r>
      </w:hyperlink>
      <w:r w:rsidRPr="00F110D6">
        <w:t>.</w:t>
      </w:r>
    </w:p>
    <w:p w14:paraId="37A6CF04" w14:textId="77777777" w:rsidR="00F110D6" w:rsidRPr="00F110D6" w:rsidRDefault="00F110D6" w:rsidP="00F110D6"/>
    <w:p w14:paraId="12ABB626" w14:textId="77777777" w:rsidR="00F110D6" w:rsidRPr="00F110D6" w:rsidRDefault="00F110D6" w:rsidP="00F110D6">
      <w:r w:rsidRPr="00F110D6">
        <w:t>You can also talk or chat with a live person 24 hours a day, 7 days a week.</w:t>
      </w:r>
    </w:p>
    <w:p w14:paraId="60778CA5" w14:textId="77777777" w:rsidR="00F110D6" w:rsidRPr="00F110D6" w:rsidRDefault="00F110D6" w:rsidP="00F110D6">
      <w:r w:rsidRPr="00F110D6">
        <w:t>1-800-MEDICARE (1-800-633-4227)</w:t>
      </w:r>
      <w:r w:rsidRPr="00F110D6">
        <w:br/>
        <w:t>or 1-877-486-2048 (TTY)</w:t>
      </w:r>
    </w:p>
    <w:p w14:paraId="655B82A9" w14:textId="77777777" w:rsidR="00F110D6" w:rsidRPr="00F110D6" w:rsidRDefault="00F110D6" w:rsidP="00F110D6">
      <w:hyperlink r:id="rId26" w:history="1">
        <w:r w:rsidRPr="00F110D6">
          <w:rPr>
            <w:rStyle w:val="Hyperlink"/>
          </w:rPr>
          <w:t>Talk to Someone</w:t>
        </w:r>
      </w:hyperlink>
      <w:r w:rsidRPr="00F110D6">
        <w:t xml:space="preserve"> | </w:t>
      </w:r>
      <w:hyperlink r:id="rId27" w:history="1">
        <w:r w:rsidRPr="00F110D6">
          <w:rPr>
            <w:rStyle w:val="Hyperlink"/>
          </w:rPr>
          <w:t>Contact Medicare</w:t>
        </w:r>
      </w:hyperlink>
    </w:p>
    <w:p w14:paraId="66DD0EDA" w14:textId="77777777" w:rsidR="00F110D6" w:rsidRDefault="00F110D6" w:rsidP="00F110D6"/>
    <w:p w14:paraId="36852C2E" w14:textId="122F390B" w:rsidR="00F110D6" w:rsidRPr="00F110D6" w:rsidRDefault="00F110D6" w:rsidP="00F110D6">
      <w:r>
        <w:t xml:space="preserve">Alt text: </w:t>
      </w:r>
      <w:r w:rsidRPr="00F110D6">
        <w:t>A call center representative talking on the phone using a headset. Next to him is another call center representative, also wearing a headset.</w:t>
      </w:r>
    </w:p>
    <w:p w14:paraId="4AA329D6" w14:textId="77777777" w:rsidR="00BB25E4" w:rsidRDefault="00BB25E4" w:rsidP="00321B5B">
      <w:pPr>
        <w:pStyle w:val="Heading1"/>
      </w:pPr>
    </w:p>
    <w:p w14:paraId="5379A059" w14:textId="77777777" w:rsidR="00F110D6" w:rsidRDefault="00F110D6" w:rsidP="00321B5B">
      <w:pPr>
        <w:pStyle w:val="Heading1"/>
      </w:pPr>
      <w:r>
        <w:t>Slide 37</w:t>
      </w:r>
    </w:p>
    <w:p w14:paraId="0DA8AA66" w14:textId="21AB09F2" w:rsidR="00F110D6" w:rsidRDefault="00F110D6" w:rsidP="00321B5B">
      <w:pPr>
        <w:pStyle w:val="Heading1"/>
      </w:pPr>
      <w:r>
        <w:t xml:space="preserve">Q &amp; A </w:t>
      </w:r>
    </w:p>
    <w:p w14:paraId="2C78DA43" w14:textId="77777777" w:rsidR="00F110D6" w:rsidRDefault="00F110D6" w:rsidP="00F110D6"/>
    <w:p w14:paraId="1D7CE926" w14:textId="21250E69" w:rsidR="00F110D6" w:rsidRDefault="00F110D6" w:rsidP="00F110D6">
      <w:r>
        <w:t xml:space="preserve">Three white question marks on a gray background. </w:t>
      </w:r>
    </w:p>
    <w:p w14:paraId="00A31377" w14:textId="77777777" w:rsidR="00F110D6" w:rsidRPr="00F110D6" w:rsidRDefault="00F110D6" w:rsidP="00F110D6"/>
    <w:p w14:paraId="46CC167D" w14:textId="77777777" w:rsidR="00F110D6" w:rsidRDefault="00F110D6" w:rsidP="00321B5B">
      <w:pPr>
        <w:pStyle w:val="Heading1"/>
      </w:pPr>
      <w:r>
        <w:t>Slide 38</w:t>
      </w:r>
    </w:p>
    <w:p w14:paraId="6354A0A8" w14:textId="77777777" w:rsidR="00F110D6" w:rsidRDefault="00F110D6" w:rsidP="00321B5B">
      <w:pPr>
        <w:pStyle w:val="Heading1"/>
      </w:pPr>
      <w:r>
        <w:lastRenderedPageBreak/>
        <w:t>Who Can Help You Achieve Your Work Goals?</w:t>
      </w:r>
    </w:p>
    <w:p w14:paraId="387ACA30" w14:textId="77777777" w:rsidR="000B5987" w:rsidRDefault="000B5987" w:rsidP="000B5987"/>
    <w:p w14:paraId="37C1EE67" w14:textId="2AA9359E" w:rsidR="000B5987" w:rsidRDefault="000B5987" w:rsidP="000B5987">
      <w:pPr>
        <w:rPr>
          <w:rFonts w:cs="Arial"/>
          <w:szCs w:val="28"/>
        </w:rPr>
      </w:pPr>
      <w:r>
        <w:t xml:space="preserve">Alt text: </w:t>
      </w:r>
      <w:r>
        <w:rPr>
          <w:rFonts w:cs="Arial"/>
          <w:szCs w:val="28"/>
        </w:rPr>
        <w:t xml:space="preserve">Picture of </w:t>
      </w:r>
      <w:proofErr w:type="gramStart"/>
      <w:r>
        <w:rPr>
          <w:rFonts w:cs="Arial"/>
          <w:szCs w:val="28"/>
        </w:rPr>
        <w:t>hands</w:t>
      </w:r>
      <w:proofErr w:type="gramEnd"/>
      <w:r>
        <w:rPr>
          <w:rFonts w:cs="Arial"/>
          <w:szCs w:val="28"/>
        </w:rPr>
        <w:t xml:space="preserve"> typing on a computer keyboard in the background.</w:t>
      </w:r>
    </w:p>
    <w:p w14:paraId="78B85989" w14:textId="77777777" w:rsidR="00F110D6" w:rsidRDefault="00F110D6" w:rsidP="00321B5B">
      <w:pPr>
        <w:pStyle w:val="Heading1"/>
      </w:pPr>
    </w:p>
    <w:p w14:paraId="7257A8E7" w14:textId="573B9F11" w:rsidR="00F768B5" w:rsidRDefault="00F768B5" w:rsidP="00321B5B">
      <w:pPr>
        <w:pStyle w:val="Heading1"/>
      </w:pPr>
      <w:r>
        <w:t>Slide 3</w:t>
      </w:r>
      <w:r w:rsidR="00A7672C">
        <w:t>9</w:t>
      </w:r>
    </w:p>
    <w:p w14:paraId="661B809A" w14:textId="1F1E8EC4" w:rsidR="006D6485" w:rsidRDefault="00884C72" w:rsidP="00321B5B">
      <w:pPr>
        <w:pStyle w:val="Heading1"/>
      </w:pPr>
      <w:r>
        <w:t xml:space="preserve">Achieving Your Work Goals with the Ticket Program </w:t>
      </w:r>
    </w:p>
    <w:p w14:paraId="6A441E4B" w14:textId="25523455" w:rsidR="007D338A" w:rsidRPr="007D338A" w:rsidRDefault="00A7672C" w:rsidP="007D338A">
      <w:r>
        <w:t>d</w:t>
      </w:r>
    </w:p>
    <w:p w14:paraId="34AEAA50" w14:textId="77777777" w:rsidR="003B1CCD" w:rsidRPr="003B1CCD" w:rsidRDefault="003B1CCD" w:rsidP="003B1CCD">
      <w:pPr>
        <w:rPr>
          <w:rFonts w:cs="Arial"/>
          <w:szCs w:val="28"/>
        </w:rPr>
      </w:pPr>
      <w:r w:rsidRPr="003B1CCD">
        <w:rPr>
          <w:rFonts w:cs="Arial"/>
          <w:szCs w:val="28"/>
        </w:rPr>
        <w:t>As you think about returning to work and possibly changing jobs or careers, you may have questions and need support.</w:t>
      </w:r>
    </w:p>
    <w:p w14:paraId="49E776FE" w14:textId="77777777" w:rsidR="00651784" w:rsidRPr="00651784" w:rsidRDefault="00651784" w:rsidP="00651784">
      <w:pPr>
        <w:rPr>
          <w:rFonts w:cs="Arial"/>
          <w:szCs w:val="28"/>
        </w:rPr>
      </w:pPr>
    </w:p>
    <w:p w14:paraId="787F9032" w14:textId="5F684F4D" w:rsidR="003B1CCD" w:rsidRDefault="003B1CCD" w:rsidP="009E558D">
      <w:pPr>
        <w:numPr>
          <w:ilvl w:val="0"/>
          <w:numId w:val="8"/>
        </w:numPr>
        <w:outlineLvl w:val="0"/>
      </w:pPr>
      <w:r w:rsidRPr="003B1CCD">
        <w:t xml:space="preserve">Connecting with a Ticket Program service provider can help you develop achievable goals and determine the steps you need to take to find and maintain employment in your new career. </w:t>
      </w:r>
    </w:p>
    <w:p w14:paraId="6ED33125" w14:textId="77777777" w:rsidR="002C4F56" w:rsidRPr="003B1CCD" w:rsidRDefault="002C4F56" w:rsidP="002C4F56">
      <w:pPr>
        <w:ind w:left="720"/>
        <w:outlineLvl w:val="0"/>
      </w:pPr>
    </w:p>
    <w:p w14:paraId="4558D448" w14:textId="77777777" w:rsidR="003B1CCD" w:rsidRDefault="003B1CCD" w:rsidP="009E558D">
      <w:pPr>
        <w:numPr>
          <w:ilvl w:val="0"/>
          <w:numId w:val="8"/>
        </w:numPr>
        <w:outlineLvl w:val="0"/>
      </w:pPr>
      <w:r w:rsidRPr="003B1CCD">
        <w:t xml:space="preserve">Ticket </w:t>
      </w:r>
      <w:proofErr w:type="gramStart"/>
      <w:r w:rsidRPr="003B1CCD">
        <w:t>Program service</w:t>
      </w:r>
      <w:proofErr w:type="gramEnd"/>
      <w:r w:rsidRPr="003B1CCD">
        <w:t xml:space="preserve"> providers can also help you identify the type of job or career you might enjoy and any transferable skills you may have.</w:t>
      </w:r>
    </w:p>
    <w:p w14:paraId="16001D2A" w14:textId="77777777" w:rsidR="002C4F56" w:rsidRDefault="002C4F56" w:rsidP="002C4F56">
      <w:pPr>
        <w:pStyle w:val="ListParagraph"/>
      </w:pPr>
    </w:p>
    <w:p w14:paraId="44EC1ECF" w14:textId="17F43E01" w:rsidR="002C4F56" w:rsidRPr="003B1CCD" w:rsidRDefault="002C4F56" w:rsidP="002C4F56">
      <w:pPr>
        <w:outlineLvl w:val="0"/>
      </w:pPr>
      <w:r>
        <w:t xml:space="preserve">Alt text: </w:t>
      </w:r>
      <w:r w:rsidRPr="002C4F56">
        <w:t>Two people in a meeting. One is explaining something to the other, while pointing to something on a paper.</w:t>
      </w:r>
    </w:p>
    <w:p w14:paraId="1A74F5E2" w14:textId="77777777" w:rsidR="007F08AD" w:rsidRDefault="007F08AD" w:rsidP="00DB086F">
      <w:pPr>
        <w:outlineLvl w:val="0"/>
        <w:rPr>
          <w:rFonts w:ascii="Arial Bold" w:hAnsi="Arial Bold"/>
          <w:b/>
          <w:sz w:val="32"/>
        </w:rPr>
      </w:pPr>
    </w:p>
    <w:p w14:paraId="250FB574" w14:textId="12476FAF" w:rsidR="0032226D" w:rsidRDefault="0032226D" w:rsidP="0032226D">
      <w:pPr>
        <w:pStyle w:val="Heading1"/>
      </w:pPr>
      <w:r w:rsidRPr="00A830DE">
        <w:t xml:space="preserve">Slide </w:t>
      </w:r>
      <w:r w:rsidR="00A7672C">
        <w:t>40</w:t>
      </w:r>
    </w:p>
    <w:p w14:paraId="66B0DE55" w14:textId="695E05F7" w:rsidR="0032226D" w:rsidRDefault="002C4F56" w:rsidP="0032226D">
      <w:pPr>
        <w:rPr>
          <w:rFonts w:cs="Arial"/>
          <w:b/>
          <w:bCs/>
          <w:sz w:val="32"/>
          <w:szCs w:val="32"/>
        </w:rPr>
      </w:pPr>
      <w:r>
        <w:rPr>
          <w:rFonts w:cs="Arial"/>
          <w:b/>
          <w:bCs/>
          <w:sz w:val="32"/>
          <w:szCs w:val="32"/>
        </w:rPr>
        <w:t>Ticket Program Service Providers</w:t>
      </w:r>
    </w:p>
    <w:p w14:paraId="6DCF665C" w14:textId="77777777" w:rsidR="001376FB" w:rsidRDefault="001376FB" w:rsidP="0032226D">
      <w:pPr>
        <w:rPr>
          <w:rFonts w:cs="Arial"/>
          <w:b/>
          <w:bCs/>
          <w:sz w:val="32"/>
          <w:szCs w:val="32"/>
        </w:rPr>
      </w:pPr>
    </w:p>
    <w:p w14:paraId="0F48CB01" w14:textId="7DF45BF5" w:rsidR="001376FB" w:rsidRDefault="002C4F56" w:rsidP="001376FB">
      <w:pPr>
        <w:rPr>
          <w:rFonts w:cs="Arial"/>
          <w:szCs w:val="28"/>
        </w:rPr>
      </w:pPr>
      <w:r>
        <w:rPr>
          <w:rFonts w:cs="Arial"/>
          <w:szCs w:val="28"/>
        </w:rPr>
        <w:t xml:space="preserve">Through the Ticket Program, </w:t>
      </w:r>
      <w:r w:rsidR="001376FB" w:rsidRPr="001376FB">
        <w:rPr>
          <w:rFonts w:cs="Arial"/>
          <w:szCs w:val="28"/>
        </w:rPr>
        <w:t>You’ll Have Access to a Variety of Ticket Program Service Providers</w:t>
      </w:r>
      <w:r w:rsidR="00B72AA6">
        <w:rPr>
          <w:rFonts w:cs="Arial"/>
          <w:szCs w:val="28"/>
        </w:rPr>
        <w:t>, Including:</w:t>
      </w:r>
    </w:p>
    <w:p w14:paraId="0CB503E3" w14:textId="77777777" w:rsidR="00B72AA6" w:rsidRPr="001376FB" w:rsidRDefault="00B72AA6" w:rsidP="001376FB">
      <w:pPr>
        <w:rPr>
          <w:rFonts w:cs="Arial"/>
          <w:szCs w:val="28"/>
        </w:rPr>
      </w:pPr>
    </w:p>
    <w:p w14:paraId="621186AC" w14:textId="5B1FFB5D" w:rsidR="001376FB" w:rsidRDefault="00965B9F" w:rsidP="009E558D">
      <w:pPr>
        <w:pStyle w:val="ListParagraph"/>
        <w:numPr>
          <w:ilvl w:val="0"/>
          <w:numId w:val="6"/>
        </w:numPr>
        <w:rPr>
          <w:rFonts w:cs="Arial"/>
          <w:szCs w:val="28"/>
        </w:rPr>
      </w:pPr>
      <w:r w:rsidRPr="00965B9F">
        <w:rPr>
          <w:rFonts w:cs="Arial"/>
          <w:szCs w:val="28"/>
        </w:rPr>
        <w:t xml:space="preserve">Employment Networks (EN). EN icon. </w:t>
      </w:r>
    </w:p>
    <w:p w14:paraId="3AB6C24F" w14:textId="6893BF20" w:rsidR="00965B9F" w:rsidRDefault="00965B9F" w:rsidP="009E558D">
      <w:pPr>
        <w:pStyle w:val="ListParagraph"/>
        <w:numPr>
          <w:ilvl w:val="0"/>
          <w:numId w:val="6"/>
        </w:numPr>
        <w:rPr>
          <w:rFonts w:cs="Arial"/>
          <w:szCs w:val="28"/>
        </w:rPr>
      </w:pPr>
      <w:r>
        <w:rPr>
          <w:rFonts w:cs="Arial"/>
          <w:szCs w:val="28"/>
        </w:rPr>
        <w:t>State Vocational Rehabilitation (VR) Agencies</w:t>
      </w:r>
      <w:r w:rsidR="00B6778F">
        <w:rPr>
          <w:rFonts w:cs="Arial"/>
          <w:szCs w:val="28"/>
        </w:rPr>
        <w:t xml:space="preserve">. VR icon. </w:t>
      </w:r>
    </w:p>
    <w:p w14:paraId="6F770369" w14:textId="4B60ADB5" w:rsidR="5D58C584" w:rsidRDefault="5D58C584" w:rsidP="5D58C584">
      <w:pPr>
        <w:rPr>
          <w:rFonts w:cs="Arial"/>
          <w:b/>
          <w:bCs/>
          <w:sz w:val="32"/>
          <w:szCs w:val="32"/>
        </w:rPr>
      </w:pPr>
    </w:p>
    <w:p w14:paraId="3184F3F5" w14:textId="56817B69" w:rsidR="006F4145" w:rsidRPr="0019265E" w:rsidRDefault="00530F7E" w:rsidP="00EB4F1A">
      <w:pPr>
        <w:rPr>
          <w:rFonts w:cs="Arial"/>
          <w:b/>
          <w:bCs/>
          <w:sz w:val="32"/>
          <w:szCs w:val="32"/>
        </w:rPr>
      </w:pPr>
      <w:r>
        <w:rPr>
          <w:rFonts w:cs="Arial"/>
          <w:b/>
          <w:bCs/>
          <w:sz w:val="32"/>
          <w:szCs w:val="32"/>
        </w:rPr>
        <w:t xml:space="preserve">Slide </w:t>
      </w:r>
      <w:bookmarkStart w:id="4" w:name="_Hlk187214868"/>
      <w:r w:rsidR="00A7672C">
        <w:rPr>
          <w:rFonts w:cs="Arial"/>
          <w:b/>
          <w:bCs/>
          <w:sz w:val="32"/>
          <w:szCs w:val="32"/>
        </w:rPr>
        <w:t>41</w:t>
      </w:r>
    </w:p>
    <w:p w14:paraId="24645061" w14:textId="3AE2E93B" w:rsidR="006F4145" w:rsidRDefault="006F4145" w:rsidP="00EB4F1A">
      <w:pPr>
        <w:rPr>
          <w:b/>
          <w:bCs/>
          <w:sz w:val="32"/>
          <w:szCs w:val="32"/>
        </w:rPr>
      </w:pPr>
      <w:r>
        <w:rPr>
          <w:b/>
          <w:bCs/>
          <w:sz w:val="32"/>
          <w:szCs w:val="32"/>
        </w:rPr>
        <w:t xml:space="preserve">Employment Network (EN) </w:t>
      </w:r>
    </w:p>
    <w:p w14:paraId="13E378A0" w14:textId="77777777" w:rsidR="006F4145" w:rsidRDefault="006F4145" w:rsidP="00EB4F1A">
      <w:pPr>
        <w:rPr>
          <w:b/>
          <w:bCs/>
          <w:sz w:val="32"/>
          <w:szCs w:val="32"/>
        </w:rPr>
      </w:pPr>
    </w:p>
    <w:p w14:paraId="765AFEC7" w14:textId="77777777" w:rsidR="006F4145" w:rsidRDefault="006F4145" w:rsidP="006F4145">
      <w:pPr>
        <w:rPr>
          <w:szCs w:val="28"/>
        </w:rPr>
      </w:pPr>
      <w:r w:rsidRPr="006F4145">
        <w:rPr>
          <w:szCs w:val="28"/>
        </w:rPr>
        <w:lastRenderedPageBreak/>
        <w:t xml:space="preserve">An </w:t>
      </w:r>
      <w:r w:rsidRPr="006F4145">
        <w:rPr>
          <w:b/>
          <w:bCs/>
          <w:szCs w:val="28"/>
        </w:rPr>
        <w:t xml:space="preserve">EN </w:t>
      </w:r>
      <w:r w:rsidRPr="006F4145">
        <w:rPr>
          <w:szCs w:val="28"/>
        </w:rPr>
        <w:t>is a private or public organization that has an agreement with Social Security to provide free employment support services to people who are eligible for the Ticket Program.</w:t>
      </w:r>
    </w:p>
    <w:p w14:paraId="6011DEB9" w14:textId="77777777" w:rsidR="006F4145" w:rsidRPr="006F4145" w:rsidRDefault="006F4145" w:rsidP="006F4145">
      <w:pPr>
        <w:rPr>
          <w:szCs w:val="28"/>
        </w:rPr>
      </w:pPr>
    </w:p>
    <w:p w14:paraId="1BED08EA" w14:textId="77777777" w:rsidR="006F4145" w:rsidRDefault="006F4145" w:rsidP="006F4145">
      <w:pPr>
        <w:rPr>
          <w:b/>
          <w:bCs/>
          <w:szCs w:val="28"/>
        </w:rPr>
      </w:pPr>
      <w:r w:rsidRPr="006F4145">
        <w:rPr>
          <w:szCs w:val="28"/>
        </w:rPr>
        <w:t xml:space="preserve">Many state public workforce systems, such as American Job Centers, are </w:t>
      </w:r>
      <w:r w:rsidRPr="006F4145">
        <w:rPr>
          <w:b/>
          <w:bCs/>
          <w:szCs w:val="28"/>
        </w:rPr>
        <w:t xml:space="preserve">Workforce </w:t>
      </w:r>
      <w:proofErr w:type="spellStart"/>
      <w:r w:rsidRPr="006F4145">
        <w:rPr>
          <w:b/>
          <w:bCs/>
          <w:szCs w:val="28"/>
        </w:rPr>
        <w:t>ENs.</w:t>
      </w:r>
      <w:proofErr w:type="spellEnd"/>
    </w:p>
    <w:p w14:paraId="423A541F" w14:textId="77777777" w:rsidR="006F4145" w:rsidRDefault="006F4145" w:rsidP="006F4145">
      <w:pPr>
        <w:rPr>
          <w:b/>
          <w:bCs/>
          <w:szCs w:val="28"/>
        </w:rPr>
      </w:pPr>
    </w:p>
    <w:p w14:paraId="46E4994C" w14:textId="7E5D8CC6" w:rsidR="006F4145" w:rsidRDefault="006F4145" w:rsidP="006F4145">
      <w:pPr>
        <w:rPr>
          <w:szCs w:val="28"/>
        </w:rPr>
      </w:pPr>
      <w:r w:rsidRPr="006F4145">
        <w:rPr>
          <w:szCs w:val="28"/>
        </w:rPr>
        <w:t>Alt text: EN icon. To the right are two women sitting at a table in an office, talking, while looking at papers.</w:t>
      </w:r>
      <w:r>
        <w:rPr>
          <w:szCs w:val="28"/>
        </w:rPr>
        <w:t xml:space="preserve"> Below is the WF icon. To the left of the WF icon is t</w:t>
      </w:r>
      <w:r w:rsidRPr="006F4145">
        <w:rPr>
          <w:szCs w:val="28"/>
        </w:rPr>
        <w:t>wo men shaking hands over a desk in an office.</w:t>
      </w:r>
    </w:p>
    <w:p w14:paraId="6E845967" w14:textId="77777777" w:rsidR="006B248C" w:rsidRPr="006F4145" w:rsidRDefault="006B248C" w:rsidP="006F4145">
      <w:pPr>
        <w:rPr>
          <w:szCs w:val="28"/>
        </w:rPr>
      </w:pPr>
    </w:p>
    <w:p w14:paraId="302235A5" w14:textId="6524867A" w:rsidR="00065708" w:rsidRDefault="006F4145" w:rsidP="00EB4F1A">
      <w:pPr>
        <w:rPr>
          <w:b/>
          <w:bCs/>
          <w:sz w:val="32"/>
          <w:szCs w:val="32"/>
        </w:rPr>
      </w:pPr>
      <w:r>
        <w:rPr>
          <w:b/>
          <w:bCs/>
          <w:sz w:val="32"/>
          <w:szCs w:val="32"/>
        </w:rPr>
        <w:t xml:space="preserve">Slide </w:t>
      </w:r>
      <w:r w:rsidR="00A7672C">
        <w:rPr>
          <w:b/>
          <w:bCs/>
          <w:sz w:val="32"/>
          <w:szCs w:val="32"/>
        </w:rPr>
        <w:t>41</w:t>
      </w:r>
    </w:p>
    <w:p w14:paraId="7ECBD982" w14:textId="63D758BD" w:rsidR="006F4145" w:rsidRDefault="00E11B8F" w:rsidP="00EB4F1A">
      <w:pPr>
        <w:rPr>
          <w:b/>
          <w:bCs/>
          <w:sz w:val="32"/>
          <w:szCs w:val="32"/>
        </w:rPr>
      </w:pPr>
      <w:r>
        <w:rPr>
          <w:b/>
          <w:bCs/>
          <w:sz w:val="32"/>
          <w:szCs w:val="32"/>
        </w:rPr>
        <w:t xml:space="preserve">How Can </w:t>
      </w:r>
      <w:r w:rsidR="00786103">
        <w:rPr>
          <w:b/>
          <w:bCs/>
          <w:sz w:val="32"/>
          <w:szCs w:val="32"/>
        </w:rPr>
        <w:t xml:space="preserve">Working with an </w:t>
      </w:r>
      <w:r>
        <w:rPr>
          <w:b/>
          <w:bCs/>
          <w:sz w:val="32"/>
          <w:szCs w:val="32"/>
        </w:rPr>
        <w:t>EN Help You?</w:t>
      </w:r>
      <w:r w:rsidR="00786103">
        <w:rPr>
          <w:b/>
          <w:bCs/>
          <w:sz w:val="32"/>
          <w:szCs w:val="32"/>
        </w:rPr>
        <w:t xml:space="preserve"> </w:t>
      </w:r>
    </w:p>
    <w:p w14:paraId="4244E792" w14:textId="77777777" w:rsidR="006F4145" w:rsidRDefault="006F4145" w:rsidP="00EB4F1A">
      <w:pPr>
        <w:rPr>
          <w:b/>
          <w:bCs/>
          <w:sz w:val="32"/>
          <w:szCs w:val="32"/>
        </w:rPr>
      </w:pPr>
    </w:p>
    <w:p w14:paraId="0FCEF800" w14:textId="612D95C0" w:rsidR="00FA3E37" w:rsidRDefault="00786103" w:rsidP="00FA3E37">
      <w:pPr>
        <w:rPr>
          <w:szCs w:val="28"/>
        </w:rPr>
      </w:pPr>
      <w:r>
        <w:rPr>
          <w:szCs w:val="28"/>
        </w:rPr>
        <w:t>EN</w:t>
      </w:r>
      <w:r w:rsidR="00E11B8F">
        <w:rPr>
          <w:szCs w:val="28"/>
        </w:rPr>
        <w:t xml:space="preserve">s provide </w:t>
      </w:r>
      <w:r>
        <w:rPr>
          <w:szCs w:val="28"/>
        </w:rPr>
        <w:t>s</w:t>
      </w:r>
      <w:r w:rsidR="00FA3E37" w:rsidRPr="00FA3E37">
        <w:rPr>
          <w:szCs w:val="28"/>
        </w:rPr>
        <w:t>ervices and supports designed to help you on the path to financial independence through work</w:t>
      </w:r>
      <w:r w:rsidR="00E11B8F">
        <w:rPr>
          <w:szCs w:val="28"/>
        </w:rPr>
        <w:t>.</w:t>
      </w:r>
      <w:r w:rsidR="00FA3E37" w:rsidRPr="00FA3E37">
        <w:rPr>
          <w:szCs w:val="28"/>
        </w:rPr>
        <w:t xml:space="preserve"> </w:t>
      </w:r>
      <w:r w:rsidR="00E11B8F">
        <w:rPr>
          <w:szCs w:val="28"/>
        </w:rPr>
        <w:t xml:space="preserve">They </w:t>
      </w:r>
      <w:r w:rsidR="00FA3E37" w:rsidRPr="00FA3E37">
        <w:rPr>
          <w:szCs w:val="28"/>
        </w:rPr>
        <w:t>may include helping you to:</w:t>
      </w:r>
    </w:p>
    <w:p w14:paraId="5844931B" w14:textId="77777777" w:rsidR="00FA3E37" w:rsidRDefault="00FA3E37" w:rsidP="00FA3E37">
      <w:pPr>
        <w:rPr>
          <w:szCs w:val="28"/>
        </w:rPr>
      </w:pPr>
    </w:p>
    <w:p w14:paraId="2686B418" w14:textId="77777777" w:rsidR="00FA3E37" w:rsidRPr="00FA3E37" w:rsidRDefault="00FA3E37" w:rsidP="009E558D">
      <w:pPr>
        <w:numPr>
          <w:ilvl w:val="0"/>
          <w:numId w:val="3"/>
        </w:numPr>
        <w:rPr>
          <w:szCs w:val="28"/>
        </w:rPr>
      </w:pPr>
      <w:r w:rsidRPr="00FA3E37">
        <w:rPr>
          <w:szCs w:val="28"/>
        </w:rPr>
        <w:t>Identify your work goals</w:t>
      </w:r>
    </w:p>
    <w:p w14:paraId="18B7D6DC" w14:textId="77777777" w:rsidR="00FA3E37" w:rsidRPr="00FA3E37" w:rsidRDefault="00FA3E37" w:rsidP="009E558D">
      <w:pPr>
        <w:numPr>
          <w:ilvl w:val="0"/>
          <w:numId w:val="3"/>
        </w:numPr>
        <w:rPr>
          <w:szCs w:val="28"/>
        </w:rPr>
      </w:pPr>
      <w:r w:rsidRPr="00FA3E37">
        <w:rPr>
          <w:szCs w:val="28"/>
        </w:rPr>
        <w:t>Write and review your resume</w:t>
      </w:r>
    </w:p>
    <w:p w14:paraId="5FBA7D1A" w14:textId="77777777" w:rsidR="00FA3E37" w:rsidRPr="00FA3E37" w:rsidRDefault="00FA3E37" w:rsidP="009E558D">
      <w:pPr>
        <w:numPr>
          <w:ilvl w:val="0"/>
          <w:numId w:val="3"/>
        </w:numPr>
        <w:rPr>
          <w:szCs w:val="28"/>
        </w:rPr>
      </w:pPr>
      <w:r w:rsidRPr="00FA3E37">
        <w:rPr>
          <w:szCs w:val="28"/>
        </w:rPr>
        <w:t>Prepare for interviews</w:t>
      </w:r>
    </w:p>
    <w:p w14:paraId="105E3DB8" w14:textId="77777777" w:rsidR="00FA3E37" w:rsidRPr="00FA3E37" w:rsidRDefault="00FA3E37" w:rsidP="009E558D">
      <w:pPr>
        <w:numPr>
          <w:ilvl w:val="0"/>
          <w:numId w:val="3"/>
        </w:numPr>
        <w:rPr>
          <w:szCs w:val="28"/>
        </w:rPr>
      </w:pPr>
      <w:r w:rsidRPr="00FA3E37">
        <w:rPr>
          <w:szCs w:val="28"/>
        </w:rPr>
        <w:t xml:space="preserve">Request reasonable </w:t>
      </w:r>
      <w:proofErr w:type="gramStart"/>
      <w:r w:rsidRPr="00FA3E37">
        <w:rPr>
          <w:szCs w:val="28"/>
        </w:rPr>
        <w:t>accommodations</w:t>
      </w:r>
      <w:proofErr w:type="gramEnd"/>
    </w:p>
    <w:p w14:paraId="61A15FEB" w14:textId="6BB37492" w:rsidR="00FA3E37" w:rsidRDefault="00FA3E37" w:rsidP="009E558D">
      <w:pPr>
        <w:numPr>
          <w:ilvl w:val="0"/>
          <w:numId w:val="3"/>
        </w:numPr>
        <w:rPr>
          <w:szCs w:val="28"/>
        </w:rPr>
      </w:pPr>
      <w:r w:rsidRPr="00FA3E37">
        <w:rPr>
          <w:szCs w:val="28"/>
        </w:rPr>
        <w:t>Receive benefits counseling</w:t>
      </w:r>
    </w:p>
    <w:p w14:paraId="4AA0993C" w14:textId="6C8BE5B9" w:rsidR="00E11B8F" w:rsidRPr="00F9322C" w:rsidRDefault="00E11B8F" w:rsidP="009E558D">
      <w:pPr>
        <w:numPr>
          <w:ilvl w:val="0"/>
          <w:numId w:val="3"/>
        </w:numPr>
        <w:rPr>
          <w:szCs w:val="28"/>
        </w:rPr>
      </w:pPr>
      <w:proofErr w:type="gramStart"/>
      <w:r>
        <w:rPr>
          <w:szCs w:val="28"/>
        </w:rPr>
        <w:t>Report</w:t>
      </w:r>
      <w:proofErr w:type="gramEnd"/>
      <w:r>
        <w:rPr>
          <w:szCs w:val="28"/>
        </w:rPr>
        <w:t xml:space="preserve"> wages</w:t>
      </w:r>
    </w:p>
    <w:p w14:paraId="103D501B" w14:textId="77777777" w:rsidR="00FA3E37" w:rsidRDefault="00FA3E37" w:rsidP="00FA3E37">
      <w:pPr>
        <w:rPr>
          <w:szCs w:val="28"/>
        </w:rPr>
      </w:pPr>
    </w:p>
    <w:p w14:paraId="5D3CF64E" w14:textId="5D41D768" w:rsidR="00FA3E37" w:rsidRDefault="00FA3E37" w:rsidP="00FA3E37">
      <w:pPr>
        <w:rPr>
          <w:szCs w:val="28"/>
        </w:rPr>
      </w:pPr>
      <w:r>
        <w:rPr>
          <w:szCs w:val="28"/>
        </w:rPr>
        <w:t xml:space="preserve">Alt text: </w:t>
      </w:r>
      <w:r w:rsidRPr="00FA3E37">
        <w:rPr>
          <w:szCs w:val="28"/>
        </w:rPr>
        <w:t>A man sitting at a kitchen table, smiling and waving as he looks at his laptop screen.</w:t>
      </w:r>
    </w:p>
    <w:p w14:paraId="60F233B7" w14:textId="77777777" w:rsidR="00E11B8F" w:rsidRDefault="00E11B8F" w:rsidP="00FA3E37">
      <w:pPr>
        <w:rPr>
          <w:szCs w:val="28"/>
        </w:rPr>
      </w:pPr>
    </w:p>
    <w:p w14:paraId="60094385" w14:textId="4BFFC8B9" w:rsidR="006F4145" w:rsidRDefault="00FA3E37" w:rsidP="00EB4F1A">
      <w:pPr>
        <w:rPr>
          <w:b/>
          <w:bCs/>
          <w:sz w:val="32"/>
          <w:szCs w:val="32"/>
        </w:rPr>
      </w:pPr>
      <w:r>
        <w:rPr>
          <w:b/>
          <w:bCs/>
          <w:sz w:val="32"/>
          <w:szCs w:val="32"/>
        </w:rPr>
        <w:t xml:space="preserve">Slide </w:t>
      </w:r>
      <w:r w:rsidR="00CE0478">
        <w:rPr>
          <w:b/>
          <w:bCs/>
          <w:sz w:val="32"/>
          <w:szCs w:val="32"/>
        </w:rPr>
        <w:t>43</w:t>
      </w:r>
    </w:p>
    <w:p w14:paraId="73DD666B" w14:textId="6FCB5BF5" w:rsidR="00FA3E37" w:rsidRDefault="00FA3E37" w:rsidP="00EB4F1A">
      <w:pPr>
        <w:rPr>
          <w:b/>
          <w:bCs/>
          <w:sz w:val="32"/>
          <w:szCs w:val="32"/>
        </w:rPr>
      </w:pPr>
      <w:r>
        <w:rPr>
          <w:b/>
          <w:bCs/>
          <w:sz w:val="32"/>
          <w:szCs w:val="32"/>
        </w:rPr>
        <w:t>State Vocational Rehabilitation (VR) Agency</w:t>
      </w:r>
    </w:p>
    <w:p w14:paraId="276E4958" w14:textId="77777777" w:rsidR="00FA3E37" w:rsidRDefault="00FA3E37" w:rsidP="00EB4F1A">
      <w:pPr>
        <w:rPr>
          <w:b/>
          <w:bCs/>
          <w:sz w:val="32"/>
          <w:szCs w:val="32"/>
        </w:rPr>
      </w:pPr>
    </w:p>
    <w:p w14:paraId="0B09A611" w14:textId="68D52989" w:rsidR="00FA3E37" w:rsidRPr="00FA3E37" w:rsidRDefault="00FA3E37" w:rsidP="00FA3E37">
      <w:r w:rsidRPr="00FA3E37">
        <w:t xml:space="preserve">A </w:t>
      </w:r>
      <w:r w:rsidRPr="00FA3E37">
        <w:rPr>
          <w:rFonts w:cs="Arial"/>
          <w:b/>
          <w:bCs/>
        </w:rPr>
        <w:t>State VR agency</w:t>
      </w:r>
      <w:r w:rsidRPr="00FA3E37">
        <w:rPr>
          <w:rFonts w:asciiTheme="majorHAnsi" w:hAnsi="Open Sans ExtraBold"/>
        </w:rPr>
        <w:t xml:space="preserve"> </w:t>
      </w:r>
      <w:r w:rsidRPr="00FA3E37">
        <w:t xml:space="preserve">provides a wide variety of services to help people with disabilities return to work, enter new lines of work, or enter the workforce for the first time. A State VR agency may offer benefits counseling and may also be able to help you with: </w:t>
      </w:r>
    </w:p>
    <w:p w14:paraId="757C7D6B" w14:textId="77777777" w:rsidR="00FA3E37" w:rsidRPr="00FA3E37" w:rsidRDefault="00FA3E37" w:rsidP="009E558D">
      <w:pPr>
        <w:pStyle w:val="ListParagraph"/>
        <w:numPr>
          <w:ilvl w:val="0"/>
          <w:numId w:val="4"/>
        </w:numPr>
        <w:rPr>
          <w:rFonts w:eastAsia="Times New Roman"/>
        </w:rPr>
      </w:pPr>
      <w:r w:rsidRPr="00FA3E37">
        <w:lastRenderedPageBreak/>
        <w:t>Vocational rehabilitation</w:t>
      </w:r>
    </w:p>
    <w:p w14:paraId="43E460D7" w14:textId="77777777" w:rsidR="00FA3E37" w:rsidRPr="00FA3E37" w:rsidRDefault="00FA3E37" w:rsidP="009E558D">
      <w:pPr>
        <w:pStyle w:val="ListParagraph"/>
        <w:numPr>
          <w:ilvl w:val="0"/>
          <w:numId w:val="4"/>
        </w:numPr>
        <w:rPr>
          <w:rFonts w:eastAsia="Times New Roman"/>
        </w:rPr>
      </w:pPr>
      <w:r w:rsidRPr="00FA3E37">
        <w:t>Training and education</w:t>
      </w:r>
    </w:p>
    <w:p w14:paraId="2B726DA4" w14:textId="77777777" w:rsidR="00FA3E37" w:rsidRDefault="00FA3E37" w:rsidP="00EB4F1A">
      <w:pPr>
        <w:rPr>
          <w:b/>
          <w:bCs/>
          <w:sz w:val="32"/>
          <w:szCs w:val="32"/>
        </w:rPr>
      </w:pPr>
    </w:p>
    <w:p w14:paraId="322FFA96" w14:textId="2DD88682" w:rsidR="00FA3E37" w:rsidRPr="00FA3E37" w:rsidRDefault="00FA3E37" w:rsidP="00EB4F1A">
      <w:pPr>
        <w:rPr>
          <w:szCs w:val="28"/>
        </w:rPr>
      </w:pPr>
      <w:r>
        <w:rPr>
          <w:szCs w:val="28"/>
        </w:rPr>
        <w:t xml:space="preserve">Alt text: </w:t>
      </w:r>
      <w:r w:rsidRPr="00FA3E37">
        <w:rPr>
          <w:szCs w:val="28"/>
        </w:rPr>
        <w:t xml:space="preserve">VR icon. </w:t>
      </w:r>
      <w:r>
        <w:rPr>
          <w:szCs w:val="28"/>
        </w:rPr>
        <w:t>To the right of the VR icon is hands typing on a laptop keyboard. Below that is a box with text that says, “Some states have separate VR agencies that serve individuals who are blind or visually impaired.” To the left are p</w:t>
      </w:r>
      <w:r w:rsidRPr="00FA3E37">
        <w:rPr>
          <w:szCs w:val="28"/>
        </w:rPr>
        <w:t>eople in a training session, sitting at long tables, with a presenter in the front of the room, who is calling on one person who has their hand raised.</w:t>
      </w:r>
    </w:p>
    <w:p w14:paraId="6C9F11CC" w14:textId="77777777" w:rsidR="00FA3E37" w:rsidRDefault="00FA3E37" w:rsidP="00EB4F1A">
      <w:pPr>
        <w:rPr>
          <w:b/>
          <w:bCs/>
          <w:sz w:val="32"/>
          <w:szCs w:val="32"/>
        </w:rPr>
      </w:pPr>
    </w:p>
    <w:p w14:paraId="162A970D" w14:textId="74880D60" w:rsidR="00FA3E37" w:rsidRDefault="00FA3E37" w:rsidP="00EB4F1A">
      <w:pPr>
        <w:rPr>
          <w:b/>
          <w:bCs/>
          <w:sz w:val="32"/>
          <w:szCs w:val="32"/>
        </w:rPr>
      </w:pPr>
      <w:r>
        <w:rPr>
          <w:b/>
          <w:bCs/>
          <w:sz w:val="32"/>
          <w:szCs w:val="32"/>
        </w:rPr>
        <w:t xml:space="preserve">Slide </w:t>
      </w:r>
      <w:r w:rsidR="00CE0478">
        <w:rPr>
          <w:b/>
          <w:bCs/>
          <w:sz w:val="32"/>
          <w:szCs w:val="32"/>
        </w:rPr>
        <w:t>44</w:t>
      </w:r>
    </w:p>
    <w:p w14:paraId="730C64BA" w14:textId="7C06CE9A" w:rsidR="00EB4F1A" w:rsidRDefault="00EB3E43" w:rsidP="00EB4F1A">
      <w:pPr>
        <w:rPr>
          <w:b/>
          <w:bCs/>
          <w:sz w:val="32"/>
          <w:szCs w:val="32"/>
        </w:rPr>
      </w:pPr>
      <w:r>
        <w:rPr>
          <w:b/>
          <w:bCs/>
          <w:sz w:val="32"/>
          <w:szCs w:val="32"/>
        </w:rPr>
        <w:t xml:space="preserve">How Can </w:t>
      </w:r>
      <w:r w:rsidR="00D726AE">
        <w:rPr>
          <w:b/>
          <w:bCs/>
          <w:sz w:val="32"/>
          <w:szCs w:val="32"/>
        </w:rPr>
        <w:t xml:space="preserve">Working </w:t>
      </w:r>
      <w:proofErr w:type="gramStart"/>
      <w:r w:rsidR="00D726AE">
        <w:rPr>
          <w:b/>
          <w:bCs/>
          <w:sz w:val="32"/>
          <w:szCs w:val="32"/>
        </w:rPr>
        <w:t>With</w:t>
      </w:r>
      <w:proofErr w:type="gramEnd"/>
      <w:r w:rsidR="00D726AE">
        <w:rPr>
          <w:b/>
          <w:bCs/>
          <w:sz w:val="32"/>
          <w:szCs w:val="32"/>
        </w:rPr>
        <w:t xml:space="preserve"> a </w:t>
      </w:r>
      <w:r>
        <w:rPr>
          <w:b/>
          <w:bCs/>
          <w:sz w:val="32"/>
          <w:szCs w:val="32"/>
        </w:rPr>
        <w:t>VR Help You?</w:t>
      </w:r>
    </w:p>
    <w:p w14:paraId="20504FDA" w14:textId="77777777" w:rsidR="00EB4F1A" w:rsidRDefault="00EB4F1A" w:rsidP="00EB4F1A">
      <w:pPr>
        <w:rPr>
          <w:b/>
          <w:bCs/>
          <w:sz w:val="32"/>
          <w:szCs w:val="32"/>
        </w:rPr>
      </w:pPr>
    </w:p>
    <w:p w14:paraId="516EEF79" w14:textId="64EDAD03" w:rsidR="00D726AE" w:rsidRPr="0071470E" w:rsidRDefault="00B124DD" w:rsidP="00EB4F1A">
      <w:pPr>
        <w:rPr>
          <w:szCs w:val="28"/>
        </w:rPr>
      </w:pPr>
      <w:r>
        <w:rPr>
          <w:szCs w:val="28"/>
        </w:rPr>
        <w:t>V</w:t>
      </w:r>
      <w:r w:rsidR="00D726AE" w:rsidRPr="0071470E">
        <w:rPr>
          <w:szCs w:val="28"/>
        </w:rPr>
        <w:t xml:space="preserve">R agencies: </w:t>
      </w:r>
    </w:p>
    <w:bookmarkEnd w:id="4"/>
    <w:p w14:paraId="6C980D66" w14:textId="77777777" w:rsidR="0071470E" w:rsidRDefault="0071470E" w:rsidP="009E558D">
      <w:pPr>
        <w:numPr>
          <w:ilvl w:val="0"/>
          <w:numId w:val="2"/>
        </w:numPr>
        <w:rPr>
          <w:szCs w:val="28"/>
        </w:rPr>
      </w:pPr>
      <w:r w:rsidRPr="0071470E">
        <w:rPr>
          <w:szCs w:val="28"/>
        </w:rPr>
        <w:t>Usually work with individuals who need more significant services. </w:t>
      </w:r>
    </w:p>
    <w:p w14:paraId="34AE1599" w14:textId="77777777" w:rsidR="00EB3E43" w:rsidRPr="0071470E" w:rsidRDefault="00EB3E43" w:rsidP="00EB3E43">
      <w:pPr>
        <w:ind w:left="720"/>
        <w:rPr>
          <w:szCs w:val="28"/>
        </w:rPr>
      </w:pPr>
    </w:p>
    <w:p w14:paraId="2046E20A" w14:textId="77777777" w:rsidR="0071470E" w:rsidRDefault="0071470E" w:rsidP="009E558D">
      <w:pPr>
        <w:numPr>
          <w:ilvl w:val="0"/>
          <w:numId w:val="2"/>
        </w:numPr>
        <w:rPr>
          <w:szCs w:val="28"/>
        </w:rPr>
      </w:pPr>
      <w:r w:rsidRPr="0071470E">
        <w:rPr>
          <w:szCs w:val="28"/>
        </w:rPr>
        <w:t>In some states, this includes intensive training, education, and rehabilitation. </w:t>
      </w:r>
    </w:p>
    <w:p w14:paraId="5099EE27" w14:textId="77777777" w:rsidR="00EB3E43" w:rsidRPr="0071470E" w:rsidRDefault="00EB3E43" w:rsidP="00EB3E43">
      <w:pPr>
        <w:rPr>
          <w:szCs w:val="28"/>
        </w:rPr>
      </w:pPr>
    </w:p>
    <w:p w14:paraId="5A5A6755" w14:textId="5104AA8F" w:rsidR="0071470E" w:rsidRPr="0071470E" w:rsidRDefault="0071470E" w:rsidP="009E558D">
      <w:pPr>
        <w:numPr>
          <w:ilvl w:val="0"/>
          <w:numId w:val="2"/>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14:paraId="37233D36" w14:textId="77777777" w:rsidR="00C05B99" w:rsidRDefault="00C05B99" w:rsidP="00F37111">
      <w:pPr>
        <w:rPr>
          <w:szCs w:val="28"/>
        </w:rPr>
      </w:pPr>
    </w:p>
    <w:p w14:paraId="736621CB" w14:textId="331E7018" w:rsidR="00A35051" w:rsidRDefault="0071470E" w:rsidP="00400BCF">
      <w:r>
        <w:t>A</w:t>
      </w:r>
      <w:r w:rsidR="00F52EF3">
        <w:t>lt text:</w:t>
      </w:r>
      <w:r>
        <w:t xml:space="preserve"> </w:t>
      </w:r>
      <w:r w:rsidR="00023EB6" w:rsidRPr="00023EB6">
        <w:t>A man, sitting at a desk at home, takes notes, while in a virtual meeting on his laptop.</w:t>
      </w:r>
    </w:p>
    <w:p w14:paraId="7BCE0A68" w14:textId="77777777" w:rsidR="00AD5DC8" w:rsidRPr="007752BA" w:rsidRDefault="00AD5DC8" w:rsidP="00400BCF">
      <w:pPr>
        <w:rPr>
          <w:szCs w:val="28"/>
        </w:rPr>
      </w:pPr>
    </w:p>
    <w:p w14:paraId="4C80D7D9" w14:textId="5DB74348" w:rsidR="00F957DC" w:rsidRDefault="003179EC" w:rsidP="00D1617A">
      <w:pPr>
        <w:rPr>
          <w:b/>
          <w:bCs/>
          <w:sz w:val="32"/>
          <w:szCs w:val="32"/>
        </w:rPr>
      </w:pPr>
      <w:bookmarkStart w:id="5" w:name="_Hlk187214888"/>
      <w:r>
        <w:rPr>
          <w:b/>
          <w:bCs/>
          <w:sz w:val="32"/>
          <w:szCs w:val="32"/>
        </w:rPr>
        <w:t xml:space="preserve">Slide </w:t>
      </w:r>
      <w:r w:rsidR="00CE0478">
        <w:rPr>
          <w:b/>
          <w:bCs/>
          <w:sz w:val="32"/>
          <w:szCs w:val="32"/>
        </w:rPr>
        <w:t>45</w:t>
      </w:r>
    </w:p>
    <w:p w14:paraId="29CF7F8B" w14:textId="3FA06695" w:rsidR="003179EC" w:rsidRDefault="00023EB6" w:rsidP="00D1617A">
      <w:pPr>
        <w:rPr>
          <w:b/>
          <w:bCs/>
          <w:sz w:val="32"/>
          <w:szCs w:val="32"/>
        </w:rPr>
      </w:pPr>
      <w:r>
        <w:rPr>
          <w:b/>
          <w:bCs/>
          <w:sz w:val="32"/>
          <w:szCs w:val="32"/>
        </w:rPr>
        <w:t xml:space="preserve">How Do You </w:t>
      </w:r>
      <w:r w:rsidR="003179EC">
        <w:rPr>
          <w:b/>
          <w:bCs/>
          <w:sz w:val="32"/>
          <w:szCs w:val="32"/>
        </w:rPr>
        <w:t>Find a Service Provider</w:t>
      </w:r>
      <w:r>
        <w:rPr>
          <w:b/>
          <w:bCs/>
          <w:sz w:val="32"/>
          <w:szCs w:val="32"/>
        </w:rPr>
        <w:t>?</w:t>
      </w:r>
    </w:p>
    <w:p w14:paraId="3581D869" w14:textId="77777777" w:rsidR="003179EC" w:rsidRDefault="003179EC" w:rsidP="00D1617A">
      <w:pPr>
        <w:rPr>
          <w:b/>
          <w:bCs/>
          <w:sz w:val="32"/>
          <w:szCs w:val="32"/>
        </w:rPr>
      </w:pPr>
    </w:p>
    <w:p w14:paraId="17B04AFF" w14:textId="75F1E1FA" w:rsidR="0082458D" w:rsidRPr="000864A7" w:rsidRDefault="0082458D" w:rsidP="0082458D">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lastRenderedPageBreak/>
        <w:t xml:space="preserve">To find a service provider online, </w:t>
      </w:r>
      <w:r w:rsidRPr="000864A7">
        <w:rPr>
          <w:rFonts w:eastAsia="Calibri" w:cs="Arial"/>
        </w:rPr>
        <w:br/>
        <w:t xml:space="preserve">visit the </w:t>
      </w:r>
      <w:hyperlink r:id="rId28"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4A7659D5" w:rsidR="0082458D" w:rsidRDefault="0082458D" w:rsidP="0082458D">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p>
    <w:p w14:paraId="0BE07270" w14:textId="77777777" w:rsidR="00AD177D" w:rsidRPr="000864A7" w:rsidRDefault="00AD177D" w:rsidP="0082458D">
      <w:pPr>
        <w:rPr>
          <w:rFonts w:eastAsia="Calibri" w:cs="Arial"/>
        </w:rPr>
      </w:pPr>
    </w:p>
    <w:p w14:paraId="413A793B" w14:textId="52094A28" w:rsidR="002245DF" w:rsidRDefault="0082458D" w:rsidP="005E59B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bookmarkEnd w:id="5"/>
      <w:r w:rsidR="00733E98" w:rsidRPr="00733E98">
        <w:rPr>
          <w:rFonts w:eastAsia="Calibri" w:cs="Arial"/>
        </w:rPr>
        <w:t>A woman using a laptop on a kitchen counter while talking on the phone.</w:t>
      </w:r>
    </w:p>
    <w:p w14:paraId="1193375E" w14:textId="77777777" w:rsidR="00B672EC" w:rsidRDefault="00B672EC" w:rsidP="0044736B">
      <w:pPr>
        <w:rPr>
          <w:b/>
          <w:bCs/>
          <w:color w:val="000000" w:themeColor="text1"/>
          <w:sz w:val="32"/>
          <w:szCs w:val="32"/>
        </w:rPr>
      </w:pPr>
      <w:bookmarkStart w:id="6" w:name="_Hlk187214927"/>
    </w:p>
    <w:p w14:paraId="3617B2FB" w14:textId="54C8A9A0" w:rsidR="00B672EC" w:rsidRDefault="00B672EC" w:rsidP="0044736B">
      <w:pPr>
        <w:rPr>
          <w:b/>
          <w:bCs/>
          <w:color w:val="000000" w:themeColor="text1"/>
          <w:sz w:val="32"/>
          <w:szCs w:val="32"/>
        </w:rPr>
      </w:pPr>
      <w:r>
        <w:rPr>
          <w:b/>
          <w:bCs/>
          <w:color w:val="000000" w:themeColor="text1"/>
          <w:sz w:val="32"/>
          <w:szCs w:val="32"/>
        </w:rPr>
        <w:t>Slide 4</w:t>
      </w:r>
      <w:r w:rsidR="00CE0478">
        <w:rPr>
          <w:b/>
          <w:bCs/>
          <w:color w:val="000000" w:themeColor="text1"/>
          <w:sz w:val="32"/>
          <w:szCs w:val="32"/>
        </w:rPr>
        <w:t>6</w:t>
      </w:r>
    </w:p>
    <w:p w14:paraId="6B74701B" w14:textId="5889B5FE" w:rsidR="00A50B14" w:rsidRPr="00151E46" w:rsidRDefault="00D325E7" w:rsidP="0044736B">
      <w:pPr>
        <w:rPr>
          <w:b/>
          <w:bCs/>
          <w:color w:val="000000" w:themeColor="text1"/>
          <w:sz w:val="32"/>
          <w:szCs w:val="32"/>
        </w:rPr>
      </w:pPr>
      <w:r>
        <w:rPr>
          <w:b/>
          <w:bCs/>
          <w:color w:val="000000" w:themeColor="text1"/>
          <w:sz w:val="32"/>
          <w:szCs w:val="32"/>
        </w:rPr>
        <w:t>Q</w:t>
      </w:r>
      <w:r w:rsidR="00A50B14" w:rsidRPr="00151E46">
        <w:rPr>
          <w:b/>
          <w:bCs/>
          <w:color w:val="000000" w:themeColor="text1"/>
          <w:sz w:val="32"/>
          <w:szCs w:val="32"/>
        </w:rPr>
        <w:t xml:space="preserve"> &amp; A </w:t>
      </w:r>
    </w:p>
    <w:p w14:paraId="6D5B783E" w14:textId="77777777" w:rsidR="00A50B14" w:rsidRDefault="00A50B14" w:rsidP="0044736B"/>
    <w:p w14:paraId="2C5F1A10" w14:textId="79F336A2" w:rsidR="00A50B14" w:rsidRDefault="00151E46" w:rsidP="0044736B">
      <w:r>
        <w:t xml:space="preserve">Alt text: </w:t>
      </w:r>
      <w:r w:rsidR="00A50B14">
        <w:t xml:space="preserve">Three white question marks on a grey background. </w:t>
      </w:r>
    </w:p>
    <w:p w14:paraId="01CE81E7" w14:textId="77777777" w:rsidR="00151E46" w:rsidRPr="0044736B" w:rsidRDefault="00151E46" w:rsidP="0044736B"/>
    <w:p w14:paraId="523DE1B4" w14:textId="63AB9867" w:rsidR="00151E46" w:rsidRDefault="00151E46" w:rsidP="006A7185">
      <w:pPr>
        <w:pStyle w:val="Heading1"/>
      </w:pPr>
      <w:r>
        <w:t xml:space="preserve">Slide </w:t>
      </w:r>
      <w:r w:rsidR="00520F8A">
        <w:t>4</w:t>
      </w:r>
      <w:r w:rsidR="00CE0478">
        <w:t>7</w:t>
      </w:r>
    </w:p>
    <w:p w14:paraId="74AAA2A0" w14:textId="57AAE5C7" w:rsidR="006A7185" w:rsidRDefault="005721C1" w:rsidP="006A7185">
      <w:pPr>
        <w:pStyle w:val="Heading1"/>
      </w:pPr>
      <w:r>
        <w:t xml:space="preserve">How To </w:t>
      </w:r>
      <w:r w:rsidR="006F6588">
        <w:t>G</w:t>
      </w:r>
      <w:r>
        <w:t>et Started</w:t>
      </w:r>
    </w:p>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9" w:history="1">
        <w:r w:rsidRPr="00236727">
          <w:rPr>
            <w:rStyle w:val="Hyperlink"/>
          </w:rPr>
          <w:t>choosework.ssa.gov </w:t>
        </w:r>
      </w:hyperlink>
    </w:p>
    <w:p w14:paraId="7F130976" w14:textId="77777777" w:rsidR="009A5A90" w:rsidRDefault="009A5A90" w:rsidP="00236727"/>
    <w:p w14:paraId="0227B1E0" w14:textId="0D8AA2C0" w:rsidR="00C05B99" w:rsidRDefault="00236727">
      <w:r w:rsidRPr="0C544971">
        <w:rPr>
          <w:b/>
          <w:bCs/>
        </w:rPr>
        <w:t>Use the Find Help Tool</w:t>
      </w:r>
      <w:r>
        <w:br/>
      </w:r>
      <w:hyperlink r:id="rId30">
        <w:r w:rsidRPr="0C544971">
          <w:rPr>
            <w:rStyle w:val="Hyperlink"/>
          </w:rPr>
          <w:t>choosework.ssa.gov/</w:t>
        </w:r>
        <w:proofErr w:type="spellStart"/>
        <w:r w:rsidRPr="0C544971">
          <w:rPr>
            <w:rStyle w:val="Hyperlink"/>
          </w:rPr>
          <w:t>findhelp</w:t>
        </w:r>
        <w:proofErr w:type="spellEnd"/>
      </w:hyperlink>
    </w:p>
    <w:p w14:paraId="0F243B48" w14:textId="77777777" w:rsidR="004F00EF" w:rsidRPr="000769FA" w:rsidRDefault="004F00EF"/>
    <w:p w14:paraId="187ED3D1" w14:textId="3E5A0007" w:rsidR="3849A439" w:rsidRDefault="79C3611D">
      <w:r>
        <w:t>A</w:t>
      </w:r>
      <w:r w:rsidR="00C05B99">
        <w:t>lt text:</w:t>
      </w:r>
      <w:r w:rsidR="006F6588">
        <w:t xml:space="preserve"> A </w:t>
      </w:r>
      <w:r>
        <w:t>laptop with the screen showing the Choose Work Find Help tool webpage.</w:t>
      </w:r>
      <w:bookmarkEnd w:id="6"/>
    </w:p>
    <w:p w14:paraId="61B8EB52" w14:textId="77777777" w:rsidR="003F3F9D" w:rsidRDefault="003F3F9D">
      <w:pPr>
        <w:rPr>
          <w:rFonts w:eastAsia="Arial" w:cs="Arial"/>
          <w:szCs w:val="28"/>
        </w:rPr>
      </w:pPr>
    </w:p>
    <w:p w14:paraId="5D180D35" w14:textId="5A105123" w:rsidR="002870FA" w:rsidRPr="003A6033" w:rsidRDefault="002870FA" w:rsidP="00AB2D36">
      <w:pPr>
        <w:pStyle w:val="Heading1"/>
      </w:pPr>
      <w:r w:rsidRPr="003A6033">
        <w:t>Slide</w:t>
      </w:r>
      <w:r w:rsidR="005B38B8">
        <w:t xml:space="preserve"> </w:t>
      </w:r>
      <w:r w:rsidR="00520F8A">
        <w:t>4</w:t>
      </w:r>
      <w:r w:rsidR="00CE0478">
        <w:t>8</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49203744" w:rsidR="00130DCA" w:rsidRDefault="00130DCA" w:rsidP="00130DCA">
      <w:pPr>
        <w:widowControl w:val="0"/>
        <w:autoSpaceDE w:val="0"/>
        <w:autoSpaceDN w:val="0"/>
        <w:adjustRightInd w:val="0"/>
      </w:pPr>
      <w:r w:rsidRPr="00130DCA">
        <w:rPr>
          <w:b/>
          <w:bCs/>
        </w:rPr>
        <w:t>Visit the</w:t>
      </w:r>
      <w:r w:rsidRPr="00130DCA">
        <w:t xml:space="preserve"> </w:t>
      </w:r>
      <w:hyperlink r:id="rId31" w:history="1">
        <w:r w:rsidRPr="00E55F9E">
          <w:rPr>
            <w:rStyle w:val="Hyperlink"/>
          </w:rPr>
          <w:t>Choose Work! Contact page</w:t>
        </w:r>
      </w:hyperlink>
      <w:r w:rsidRPr="00130DCA">
        <w:t xml:space="preserv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proofErr w:type="gramStart"/>
      <w:r w:rsidRPr="00130DCA">
        <w:rPr>
          <w:b/>
          <w:bCs/>
        </w:rPr>
        <w:t>Opt-in</w:t>
      </w:r>
      <w:proofErr w:type="gramEnd"/>
      <w:r w:rsidRPr="00130DCA">
        <w:rPr>
          <w:b/>
          <w:bCs/>
        </w:rPr>
        <w:t xml:space="preserve"> to receive text messages</w:t>
      </w:r>
      <w:r w:rsidRPr="00130DCA">
        <w:t xml:space="preserve"> by texting TICKET to 1-571-489-5292. Standard messaging rates may apply. You may opt-out at any time.</w:t>
      </w:r>
    </w:p>
    <w:p w14:paraId="1CD7F6CB" w14:textId="77777777" w:rsidR="009E558D" w:rsidRDefault="009E558D" w:rsidP="00130DCA">
      <w:pPr>
        <w:widowControl w:val="0"/>
        <w:autoSpaceDE w:val="0"/>
        <w:autoSpaceDN w:val="0"/>
        <w:adjustRightInd w:val="0"/>
      </w:pPr>
    </w:p>
    <w:p w14:paraId="2EE0C789" w14:textId="2CCF30F3" w:rsidR="00130DCA" w:rsidRPr="00130DCA" w:rsidRDefault="00130DCA" w:rsidP="00130DCA">
      <w:pPr>
        <w:widowControl w:val="0"/>
        <w:autoSpaceDE w:val="0"/>
        <w:autoSpaceDN w:val="0"/>
        <w:adjustRightInd w:val="0"/>
      </w:pPr>
      <w:r w:rsidRPr="00130DCA">
        <w:rPr>
          <w:b/>
          <w:bCs/>
        </w:rPr>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0DFE4B8D" w:rsidR="00A60039" w:rsidRDefault="00C05B99" w:rsidP="00130DCA">
      <w:pPr>
        <w:widowControl w:val="0"/>
        <w:autoSpaceDE w:val="0"/>
        <w:autoSpaceDN w:val="0"/>
        <w:adjustRightInd w:val="0"/>
      </w:pPr>
      <w:r>
        <w:t xml:space="preserve">Alt text: </w:t>
      </w:r>
      <w:r w:rsidR="00A60039" w:rsidRPr="00A60039">
        <w:t xml:space="preserve">Closeup of a </w:t>
      </w:r>
      <w:r w:rsidR="00D66C8D">
        <w:t xml:space="preserve">person typing on a mobile phone. </w:t>
      </w:r>
    </w:p>
    <w:p w14:paraId="7B507674" w14:textId="77777777" w:rsidR="00AD5DC8" w:rsidRDefault="00AD5DC8" w:rsidP="00130DCA">
      <w:pPr>
        <w:widowControl w:val="0"/>
        <w:autoSpaceDE w:val="0"/>
        <w:autoSpaceDN w:val="0"/>
        <w:adjustRightInd w:val="0"/>
      </w:pPr>
    </w:p>
    <w:p w14:paraId="71DCC48D" w14:textId="15D0B728" w:rsidR="004746DA" w:rsidRPr="008B3656" w:rsidRDefault="001F3697" w:rsidP="008B3656">
      <w:pPr>
        <w:rPr>
          <w:b/>
          <w:bCs/>
          <w:sz w:val="32"/>
          <w:szCs w:val="32"/>
        </w:rPr>
      </w:pPr>
      <w:r w:rsidRPr="001F3697">
        <w:rPr>
          <w:b/>
          <w:bCs/>
          <w:sz w:val="32"/>
          <w:szCs w:val="32"/>
        </w:rPr>
        <w:t xml:space="preserve">Slide </w:t>
      </w:r>
      <w:r w:rsidR="00520F8A">
        <w:rPr>
          <w:b/>
          <w:bCs/>
          <w:sz w:val="32"/>
          <w:szCs w:val="32"/>
        </w:rPr>
        <w:t>4</w:t>
      </w:r>
      <w:r w:rsidR="00CE0478">
        <w:rPr>
          <w:b/>
          <w:bCs/>
          <w:sz w:val="32"/>
          <w:szCs w:val="32"/>
        </w:rPr>
        <w:t>9</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70920065" w14:textId="77777777" w:rsidR="00640034" w:rsidRDefault="00640034" w:rsidP="00130DCA">
      <w:pPr>
        <w:widowControl w:val="0"/>
        <w:autoSpaceDE w:val="0"/>
        <w:autoSpaceDN w:val="0"/>
        <w:adjustRightInd w:val="0"/>
        <w:rPr>
          <w:b/>
          <w:bCs/>
          <w:sz w:val="32"/>
          <w:szCs w:val="32"/>
        </w:rPr>
      </w:pPr>
    </w:p>
    <w:p w14:paraId="27E40B05" w14:textId="3F5EAE0E" w:rsidR="004131BC" w:rsidRPr="005C2BD8" w:rsidRDefault="004D2F41" w:rsidP="00130DCA">
      <w:pPr>
        <w:widowControl w:val="0"/>
        <w:autoSpaceDE w:val="0"/>
        <w:autoSpaceDN w:val="0"/>
        <w:adjustRightInd w:val="0"/>
        <w:rPr>
          <w:b/>
          <w:bCs/>
          <w:szCs w:val="28"/>
        </w:rPr>
      </w:pPr>
      <w:r>
        <w:rPr>
          <w:b/>
          <w:bCs/>
          <w:szCs w:val="28"/>
        </w:rPr>
        <w:t>How Will Work Affect My Social Security Disability Benefits?</w:t>
      </w:r>
    </w:p>
    <w:p w14:paraId="3F8B7DF3" w14:textId="7E8B7C6F" w:rsidR="006115F8" w:rsidRPr="006115F8" w:rsidRDefault="004D2F41" w:rsidP="006115F8">
      <w:pPr>
        <w:widowControl w:val="0"/>
        <w:autoSpaceDE w:val="0"/>
        <w:autoSpaceDN w:val="0"/>
        <w:adjustRightInd w:val="0"/>
        <w:rPr>
          <w:b/>
          <w:bCs/>
        </w:rPr>
      </w:pPr>
      <w:r>
        <w:rPr>
          <w:b/>
          <w:bCs/>
        </w:rPr>
        <w:t>February 25</w:t>
      </w:r>
      <w:r w:rsidR="00530FDC">
        <w:rPr>
          <w:b/>
          <w:bCs/>
        </w:rPr>
        <w:t>,</w:t>
      </w:r>
      <w:r w:rsidR="006115F8" w:rsidRPr="006115F8">
        <w:rPr>
          <w:b/>
          <w:bCs/>
        </w:rPr>
        <w:t xml:space="preserve"> 202</w:t>
      </w:r>
      <w:r w:rsidR="007225A5">
        <w:rPr>
          <w:b/>
          <w:bCs/>
        </w:rPr>
        <w:t>6</w:t>
      </w:r>
    </w:p>
    <w:p w14:paraId="656BA612" w14:textId="5526E544" w:rsidR="006115F8" w:rsidRPr="006115F8" w:rsidRDefault="006115F8" w:rsidP="006115F8">
      <w:pPr>
        <w:widowControl w:val="0"/>
        <w:autoSpaceDE w:val="0"/>
        <w:autoSpaceDN w:val="0"/>
        <w:adjustRightInd w:val="0"/>
      </w:pPr>
      <w:r w:rsidRPr="006115F8">
        <w:t>3</w:t>
      </w:r>
      <w:r w:rsidR="008739A5">
        <w:t xml:space="preserve"> </w:t>
      </w:r>
      <w:r w:rsidRPr="006115F8">
        <w:t>–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85AA" w14:textId="77777777" w:rsidR="00850995" w:rsidRDefault="00850995" w:rsidP="004E181C">
      <w:pPr>
        <w:spacing w:line="240" w:lineRule="auto"/>
      </w:pPr>
      <w:r>
        <w:separator/>
      </w:r>
    </w:p>
  </w:endnote>
  <w:endnote w:type="continuationSeparator" w:id="0">
    <w:p w14:paraId="47B2311D" w14:textId="77777777" w:rsidR="00850995" w:rsidRDefault="00850995" w:rsidP="004E181C">
      <w:pPr>
        <w:spacing w:line="240" w:lineRule="auto"/>
      </w:pPr>
      <w:r>
        <w:continuationSeparator/>
      </w:r>
    </w:p>
  </w:endnote>
  <w:endnote w:type="continuationNotice" w:id="1">
    <w:p w14:paraId="63B9B01E" w14:textId="77777777" w:rsidR="00850995" w:rsidRDefault="008509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14:paraId="5A448F97" w14:textId="77777777" w:rsidTr="169CC95B">
      <w:trPr>
        <w:trHeight w:val="300"/>
      </w:trPr>
      <w:tc>
        <w:tcPr>
          <w:tcW w:w="3120" w:type="dxa"/>
        </w:tcPr>
        <w:p w14:paraId="3E681D4D" w14:textId="46B57545" w:rsidR="169CC95B" w:rsidRDefault="169CC95B" w:rsidP="169CC95B">
          <w:pPr>
            <w:pStyle w:val="Header"/>
            <w:ind w:left="-115"/>
          </w:pPr>
        </w:p>
      </w:tc>
      <w:tc>
        <w:tcPr>
          <w:tcW w:w="3120" w:type="dxa"/>
        </w:tcPr>
        <w:p w14:paraId="246BDB06" w14:textId="08240B99" w:rsidR="169CC95B" w:rsidRDefault="169CC95B" w:rsidP="169CC95B">
          <w:pPr>
            <w:pStyle w:val="Header"/>
            <w:jc w:val="center"/>
          </w:pPr>
        </w:p>
      </w:tc>
      <w:tc>
        <w:tcPr>
          <w:tcW w:w="3120" w:type="dxa"/>
        </w:tcPr>
        <w:p w14:paraId="418D7A1F" w14:textId="53DC0FB5" w:rsidR="169CC95B" w:rsidRDefault="169CC95B" w:rsidP="169CC95B">
          <w:pPr>
            <w:pStyle w:val="Header"/>
            <w:ind w:right="-115"/>
            <w:jc w:val="right"/>
          </w:pPr>
        </w:p>
      </w:tc>
    </w:tr>
  </w:tbl>
  <w:p w14:paraId="70877FFC" w14:textId="5DFF4BE0" w:rsidR="169CC95B" w:rsidRDefault="169CC95B" w:rsidP="169C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E3D7" w14:textId="77777777" w:rsidR="00850995" w:rsidRDefault="00850995" w:rsidP="004E181C">
      <w:pPr>
        <w:spacing w:line="240" w:lineRule="auto"/>
      </w:pPr>
      <w:r>
        <w:separator/>
      </w:r>
    </w:p>
  </w:footnote>
  <w:footnote w:type="continuationSeparator" w:id="0">
    <w:p w14:paraId="036314FB" w14:textId="77777777" w:rsidR="00850995" w:rsidRDefault="00850995" w:rsidP="004E181C">
      <w:pPr>
        <w:spacing w:line="240" w:lineRule="auto"/>
      </w:pPr>
      <w:r>
        <w:continuationSeparator/>
      </w:r>
    </w:p>
  </w:footnote>
  <w:footnote w:type="continuationNotice" w:id="1">
    <w:p w14:paraId="305757FF" w14:textId="77777777" w:rsidR="00850995" w:rsidRDefault="008509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1E3E5E97" w:rsidR="00DD38B3" w:rsidRDefault="00F6753C" w:rsidP="169CC95B">
    <w:pPr>
      <w:tabs>
        <w:tab w:val="center" w:pos="4320"/>
        <w:tab w:val="right" w:pos="8640"/>
      </w:tabs>
      <w:spacing w:line="240" w:lineRule="auto"/>
      <w:rPr>
        <w:rFonts w:eastAsiaTheme="minorEastAsia" w:cs="Arial"/>
      </w:rPr>
    </w:pPr>
    <w:r>
      <w:rPr>
        <w:rFonts w:eastAsiaTheme="minorEastAsia" w:cs="Arial"/>
      </w:rPr>
      <w:t>How Will Work Affect My Social Security Disability Benefits?</w:t>
    </w:r>
  </w:p>
  <w:p w14:paraId="38764457" w14:textId="3F46F395" w:rsidR="006E6396" w:rsidRDefault="00F6753C">
    <w:pPr>
      <w:pStyle w:val="Header"/>
    </w:pPr>
    <w:r>
      <w:t>February 25</w:t>
    </w:r>
    <w:r w:rsidR="00736F39">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D68"/>
    <w:multiLevelType w:val="hybridMultilevel"/>
    <w:tmpl w:val="E55EFAA4"/>
    <w:lvl w:ilvl="0" w:tplc="2C4606A6">
      <w:start w:val="1"/>
      <w:numFmt w:val="bullet"/>
      <w:lvlText w:val=""/>
      <w:lvlJc w:val="left"/>
      <w:pPr>
        <w:tabs>
          <w:tab w:val="num" w:pos="720"/>
        </w:tabs>
        <w:ind w:left="720" w:hanging="360"/>
      </w:pPr>
      <w:rPr>
        <w:rFonts w:ascii="Wingdings" w:hAnsi="Wingdings" w:hint="default"/>
      </w:rPr>
    </w:lvl>
    <w:lvl w:ilvl="1" w:tplc="658C4532" w:tentative="1">
      <w:start w:val="1"/>
      <w:numFmt w:val="bullet"/>
      <w:lvlText w:val=""/>
      <w:lvlJc w:val="left"/>
      <w:pPr>
        <w:tabs>
          <w:tab w:val="num" w:pos="1440"/>
        </w:tabs>
        <w:ind w:left="1440" w:hanging="360"/>
      </w:pPr>
      <w:rPr>
        <w:rFonts w:ascii="Wingdings" w:hAnsi="Wingdings" w:hint="default"/>
      </w:rPr>
    </w:lvl>
    <w:lvl w:ilvl="2" w:tplc="DED6506A" w:tentative="1">
      <w:start w:val="1"/>
      <w:numFmt w:val="bullet"/>
      <w:lvlText w:val=""/>
      <w:lvlJc w:val="left"/>
      <w:pPr>
        <w:tabs>
          <w:tab w:val="num" w:pos="2160"/>
        </w:tabs>
        <w:ind w:left="2160" w:hanging="360"/>
      </w:pPr>
      <w:rPr>
        <w:rFonts w:ascii="Wingdings" w:hAnsi="Wingdings" w:hint="default"/>
      </w:rPr>
    </w:lvl>
    <w:lvl w:ilvl="3" w:tplc="85A47B8C" w:tentative="1">
      <w:start w:val="1"/>
      <w:numFmt w:val="bullet"/>
      <w:lvlText w:val=""/>
      <w:lvlJc w:val="left"/>
      <w:pPr>
        <w:tabs>
          <w:tab w:val="num" w:pos="2880"/>
        </w:tabs>
        <w:ind w:left="2880" w:hanging="360"/>
      </w:pPr>
      <w:rPr>
        <w:rFonts w:ascii="Wingdings" w:hAnsi="Wingdings" w:hint="default"/>
      </w:rPr>
    </w:lvl>
    <w:lvl w:ilvl="4" w:tplc="1BEA516C" w:tentative="1">
      <w:start w:val="1"/>
      <w:numFmt w:val="bullet"/>
      <w:lvlText w:val=""/>
      <w:lvlJc w:val="left"/>
      <w:pPr>
        <w:tabs>
          <w:tab w:val="num" w:pos="3600"/>
        </w:tabs>
        <w:ind w:left="3600" w:hanging="360"/>
      </w:pPr>
      <w:rPr>
        <w:rFonts w:ascii="Wingdings" w:hAnsi="Wingdings" w:hint="default"/>
      </w:rPr>
    </w:lvl>
    <w:lvl w:ilvl="5" w:tplc="31805EE8" w:tentative="1">
      <w:start w:val="1"/>
      <w:numFmt w:val="bullet"/>
      <w:lvlText w:val=""/>
      <w:lvlJc w:val="left"/>
      <w:pPr>
        <w:tabs>
          <w:tab w:val="num" w:pos="4320"/>
        </w:tabs>
        <w:ind w:left="4320" w:hanging="360"/>
      </w:pPr>
      <w:rPr>
        <w:rFonts w:ascii="Wingdings" w:hAnsi="Wingdings" w:hint="default"/>
      </w:rPr>
    </w:lvl>
    <w:lvl w:ilvl="6" w:tplc="7FDEEDC2" w:tentative="1">
      <w:start w:val="1"/>
      <w:numFmt w:val="bullet"/>
      <w:lvlText w:val=""/>
      <w:lvlJc w:val="left"/>
      <w:pPr>
        <w:tabs>
          <w:tab w:val="num" w:pos="5040"/>
        </w:tabs>
        <w:ind w:left="5040" w:hanging="360"/>
      </w:pPr>
      <w:rPr>
        <w:rFonts w:ascii="Wingdings" w:hAnsi="Wingdings" w:hint="default"/>
      </w:rPr>
    </w:lvl>
    <w:lvl w:ilvl="7" w:tplc="D0AC0514" w:tentative="1">
      <w:start w:val="1"/>
      <w:numFmt w:val="bullet"/>
      <w:lvlText w:val=""/>
      <w:lvlJc w:val="left"/>
      <w:pPr>
        <w:tabs>
          <w:tab w:val="num" w:pos="5760"/>
        </w:tabs>
        <w:ind w:left="5760" w:hanging="360"/>
      </w:pPr>
      <w:rPr>
        <w:rFonts w:ascii="Wingdings" w:hAnsi="Wingdings" w:hint="default"/>
      </w:rPr>
    </w:lvl>
    <w:lvl w:ilvl="8" w:tplc="3FD88E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23B77"/>
    <w:multiLevelType w:val="hybridMultilevel"/>
    <w:tmpl w:val="FC8A0598"/>
    <w:lvl w:ilvl="0" w:tplc="F90C035A">
      <w:start w:val="1"/>
      <w:numFmt w:val="bullet"/>
      <w:lvlText w:val=""/>
      <w:lvlJc w:val="left"/>
      <w:pPr>
        <w:tabs>
          <w:tab w:val="num" w:pos="720"/>
        </w:tabs>
        <w:ind w:left="720" w:hanging="360"/>
      </w:pPr>
      <w:rPr>
        <w:rFonts w:ascii="Wingdings" w:hAnsi="Wingdings" w:hint="default"/>
      </w:rPr>
    </w:lvl>
    <w:lvl w:ilvl="1" w:tplc="DCC88C32">
      <w:numFmt w:val="bullet"/>
      <w:lvlText w:val=""/>
      <w:lvlJc w:val="left"/>
      <w:pPr>
        <w:tabs>
          <w:tab w:val="num" w:pos="1440"/>
        </w:tabs>
        <w:ind w:left="1440" w:hanging="360"/>
      </w:pPr>
      <w:rPr>
        <w:rFonts w:ascii="Wingdings" w:hAnsi="Wingdings" w:hint="default"/>
      </w:rPr>
    </w:lvl>
    <w:lvl w:ilvl="2" w:tplc="FB12AF06" w:tentative="1">
      <w:start w:val="1"/>
      <w:numFmt w:val="bullet"/>
      <w:lvlText w:val=""/>
      <w:lvlJc w:val="left"/>
      <w:pPr>
        <w:tabs>
          <w:tab w:val="num" w:pos="2160"/>
        </w:tabs>
        <w:ind w:left="2160" w:hanging="360"/>
      </w:pPr>
      <w:rPr>
        <w:rFonts w:ascii="Wingdings" w:hAnsi="Wingdings" w:hint="default"/>
      </w:rPr>
    </w:lvl>
    <w:lvl w:ilvl="3" w:tplc="F26E2B36" w:tentative="1">
      <w:start w:val="1"/>
      <w:numFmt w:val="bullet"/>
      <w:lvlText w:val=""/>
      <w:lvlJc w:val="left"/>
      <w:pPr>
        <w:tabs>
          <w:tab w:val="num" w:pos="2880"/>
        </w:tabs>
        <w:ind w:left="2880" w:hanging="360"/>
      </w:pPr>
      <w:rPr>
        <w:rFonts w:ascii="Wingdings" w:hAnsi="Wingdings" w:hint="default"/>
      </w:rPr>
    </w:lvl>
    <w:lvl w:ilvl="4" w:tplc="36968192" w:tentative="1">
      <w:start w:val="1"/>
      <w:numFmt w:val="bullet"/>
      <w:lvlText w:val=""/>
      <w:lvlJc w:val="left"/>
      <w:pPr>
        <w:tabs>
          <w:tab w:val="num" w:pos="3600"/>
        </w:tabs>
        <w:ind w:left="3600" w:hanging="360"/>
      </w:pPr>
      <w:rPr>
        <w:rFonts w:ascii="Wingdings" w:hAnsi="Wingdings" w:hint="default"/>
      </w:rPr>
    </w:lvl>
    <w:lvl w:ilvl="5" w:tplc="4EB03F00" w:tentative="1">
      <w:start w:val="1"/>
      <w:numFmt w:val="bullet"/>
      <w:lvlText w:val=""/>
      <w:lvlJc w:val="left"/>
      <w:pPr>
        <w:tabs>
          <w:tab w:val="num" w:pos="4320"/>
        </w:tabs>
        <w:ind w:left="4320" w:hanging="360"/>
      </w:pPr>
      <w:rPr>
        <w:rFonts w:ascii="Wingdings" w:hAnsi="Wingdings" w:hint="default"/>
      </w:rPr>
    </w:lvl>
    <w:lvl w:ilvl="6" w:tplc="75FEF1DE" w:tentative="1">
      <w:start w:val="1"/>
      <w:numFmt w:val="bullet"/>
      <w:lvlText w:val=""/>
      <w:lvlJc w:val="left"/>
      <w:pPr>
        <w:tabs>
          <w:tab w:val="num" w:pos="5040"/>
        </w:tabs>
        <w:ind w:left="5040" w:hanging="360"/>
      </w:pPr>
      <w:rPr>
        <w:rFonts w:ascii="Wingdings" w:hAnsi="Wingdings" w:hint="default"/>
      </w:rPr>
    </w:lvl>
    <w:lvl w:ilvl="7" w:tplc="5A0876F0" w:tentative="1">
      <w:start w:val="1"/>
      <w:numFmt w:val="bullet"/>
      <w:lvlText w:val=""/>
      <w:lvlJc w:val="left"/>
      <w:pPr>
        <w:tabs>
          <w:tab w:val="num" w:pos="5760"/>
        </w:tabs>
        <w:ind w:left="5760" w:hanging="360"/>
      </w:pPr>
      <w:rPr>
        <w:rFonts w:ascii="Wingdings" w:hAnsi="Wingdings" w:hint="default"/>
      </w:rPr>
    </w:lvl>
    <w:lvl w:ilvl="8" w:tplc="3A46ED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0254F"/>
    <w:multiLevelType w:val="hybridMultilevel"/>
    <w:tmpl w:val="050C124E"/>
    <w:lvl w:ilvl="0" w:tplc="76701BD0">
      <w:start w:val="1"/>
      <w:numFmt w:val="bullet"/>
      <w:lvlText w:val=""/>
      <w:lvlJc w:val="left"/>
      <w:pPr>
        <w:tabs>
          <w:tab w:val="num" w:pos="720"/>
        </w:tabs>
        <w:ind w:left="720" w:hanging="360"/>
      </w:pPr>
      <w:rPr>
        <w:rFonts w:ascii="Wingdings" w:hAnsi="Wingdings" w:hint="default"/>
      </w:rPr>
    </w:lvl>
    <w:lvl w:ilvl="1" w:tplc="5E58EBB0">
      <w:numFmt w:val="bullet"/>
      <w:lvlText w:val=""/>
      <w:lvlJc w:val="left"/>
      <w:pPr>
        <w:tabs>
          <w:tab w:val="num" w:pos="1440"/>
        </w:tabs>
        <w:ind w:left="1440" w:hanging="360"/>
      </w:pPr>
      <w:rPr>
        <w:rFonts w:ascii="Wingdings" w:hAnsi="Wingdings" w:hint="default"/>
      </w:rPr>
    </w:lvl>
    <w:lvl w:ilvl="2" w:tplc="80721030" w:tentative="1">
      <w:start w:val="1"/>
      <w:numFmt w:val="bullet"/>
      <w:lvlText w:val=""/>
      <w:lvlJc w:val="left"/>
      <w:pPr>
        <w:tabs>
          <w:tab w:val="num" w:pos="2160"/>
        </w:tabs>
        <w:ind w:left="2160" w:hanging="360"/>
      </w:pPr>
      <w:rPr>
        <w:rFonts w:ascii="Wingdings" w:hAnsi="Wingdings" w:hint="default"/>
      </w:rPr>
    </w:lvl>
    <w:lvl w:ilvl="3" w:tplc="56D47EF0" w:tentative="1">
      <w:start w:val="1"/>
      <w:numFmt w:val="bullet"/>
      <w:lvlText w:val=""/>
      <w:lvlJc w:val="left"/>
      <w:pPr>
        <w:tabs>
          <w:tab w:val="num" w:pos="2880"/>
        </w:tabs>
        <w:ind w:left="2880" w:hanging="360"/>
      </w:pPr>
      <w:rPr>
        <w:rFonts w:ascii="Wingdings" w:hAnsi="Wingdings" w:hint="default"/>
      </w:rPr>
    </w:lvl>
    <w:lvl w:ilvl="4" w:tplc="1DF0EAB4" w:tentative="1">
      <w:start w:val="1"/>
      <w:numFmt w:val="bullet"/>
      <w:lvlText w:val=""/>
      <w:lvlJc w:val="left"/>
      <w:pPr>
        <w:tabs>
          <w:tab w:val="num" w:pos="3600"/>
        </w:tabs>
        <w:ind w:left="3600" w:hanging="360"/>
      </w:pPr>
      <w:rPr>
        <w:rFonts w:ascii="Wingdings" w:hAnsi="Wingdings" w:hint="default"/>
      </w:rPr>
    </w:lvl>
    <w:lvl w:ilvl="5" w:tplc="85E64C40" w:tentative="1">
      <w:start w:val="1"/>
      <w:numFmt w:val="bullet"/>
      <w:lvlText w:val=""/>
      <w:lvlJc w:val="left"/>
      <w:pPr>
        <w:tabs>
          <w:tab w:val="num" w:pos="4320"/>
        </w:tabs>
        <w:ind w:left="4320" w:hanging="360"/>
      </w:pPr>
      <w:rPr>
        <w:rFonts w:ascii="Wingdings" w:hAnsi="Wingdings" w:hint="default"/>
      </w:rPr>
    </w:lvl>
    <w:lvl w:ilvl="6" w:tplc="A9C0B398" w:tentative="1">
      <w:start w:val="1"/>
      <w:numFmt w:val="bullet"/>
      <w:lvlText w:val=""/>
      <w:lvlJc w:val="left"/>
      <w:pPr>
        <w:tabs>
          <w:tab w:val="num" w:pos="5040"/>
        </w:tabs>
        <w:ind w:left="5040" w:hanging="360"/>
      </w:pPr>
      <w:rPr>
        <w:rFonts w:ascii="Wingdings" w:hAnsi="Wingdings" w:hint="default"/>
      </w:rPr>
    </w:lvl>
    <w:lvl w:ilvl="7" w:tplc="772A1D40" w:tentative="1">
      <w:start w:val="1"/>
      <w:numFmt w:val="bullet"/>
      <w:lvlText w:val=""/>
      <w:lvlJc w:val="left"/>
      <w:pPr>
        <w:tabs>
          <w:tab w:val="num" w:pos="5760"/>
        </w:tabs>
        <w:ind w:left="5760" w:hanging="360"/>
      </w:pPr>
      <w:rPr>
        <w:rFonts w:ascii="Wingdings" w:hAnsi="Wingdings" w:hint="default"/>
      </w:rPr>
    </w:lvl>
    <w:lvl w:ilvl="8" w:tplc="63F04B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4677D"/>
    <w:multiLevelType w:val="hybridMultilevel"/>
    <w:tmpl w:val="0778DAB0"/>
    <w:lvl w:ilvl="0" w:tplc="542A3482">
      <w:start w:val="1"/>
      <w:numFmt w:val="bullet"/>
      <w:lvlText w:val=""/>
      <w:lvlJc w:val="left"/>
      <w:pPr>
        <w:tabs>
          <w:tab w:val="num" w:pos="720"/>
        </w:tabs>
        <w:ind w:left="720" w:hanging="360"/>
      </w:pPr>
      <w:rPr>
        <w:rFonts w:ascii="Wingdings" w:hAnsi="Wingdings" w:hint="default"/>
      </w:rPr>
    </w:lvl>
    <w:lvl w:ilvl="1" w:tplc="E022253C" w:tentative="1">
      <w:start w:val="1"/>
      <w:numFmt w:val="bullet"/>
      <w:lvlText w:val=""/>
      <w:lvlJc w:val="left"/>
      <w:pPr>
        <w:tabs>
          <w:tab w:val="num" w:pos="1440"/>
        </w:tabs>
        <w:ind w:left="1440" w:hanging="360"/>
      </w:pPr>
      <w:rPr>
        <w:rFonts w:ascii="Wingdings" w:hAnsi="Wingdings" w:hint="default"/>
      </w:rPr>
    </w:lvl>
    <w:lvl w:ilvl="2" w:tplc="B138383C" w:tentative="1">
      <w:start w:val="1"/>
      <w:numFmt w:val="bullet"/>
      <w:lvlText w:val=""/>
      <w:lvlJc w:val="left"/>
      <w:pPr>
        <w:tabs>
          <w:tab w:val="num" w:pos="2160"/>
        </w:tabs>
        <w:ind w:left="2160" w:hanging="360"/>
      </w:pPr>
      <w:rPr>
        <w:rFonts w:ascii="Wingdings" w:hAnsi="Wingdings" w:hint="default"/>
      </w:rPr>
    </w:lvl>
    <w:lvl w:ilvl="3" w:tplc="E42E3A52" w:tentative="1">
      <w:start w:val="1"/>
      <w:numFmt w:val="bullet"/>
      <w:lvlText w:val=""/>
      <w:lvlJc w:val="left"/>
      <w:pPr>
        <w:tabs>
          <w:tab w:val="num" w:pos="2880"/>
        </w:tabs>
        <w:ind w:left="2880" w:hanging="360"/>
      </w:pPr>
      <w:rPr>
        <w:rFonts w:ascii="Wingdings" w:hAnsi="Wingdings" w:hint="default"/>
      </w:rPr>
    </w:lvl>
    <w:lvl w:ilvl="4" w:tplc="EB6C35D8" w:tentative="1">
      <w:start w:val="1"/>
      <w:numFmt w:val="bullet"/>
      <w:lvlText w:val=""/>
      <w:lvlJc w:val="left"/>
      <w:pPr>
        <w:tabs>
          <w:tab w:val="num" w:pos="3600"/>
        </w:tabs>
        <w:ind w:left="3600" w:hanging="360"/>
      </w:pPr>
      <w:rPr>
        <w:rFonts w:ascii="Wingdings" w:hAnsi="Wingdings" w:hint="default"/>
      </w:rPr>
    </w:lvl>
    <w:lvl w:ilvl="5" w:tplc="07ACB790" w:tentative="1">
      <w:start w:val="1"/>
      <w:numFmt w:val="bullet"/>
      <w:lvlText w:val=""/>
      <w:lvlJc w:val="left"/>
      <w:pPr>
        <w:tabs>
          <w:tab w:val="num" w:pos="4320"/>
        </w:tabs>
        <w:ind w:left="4320" w:hanging="360"/>
      </w:pPr>
      <w:rPr>
        <w:rFonts w:ascii="Wingdings" w:hAnsi="Wingdings" w:hint="default"/>
      </w:rPr>
    </w:lvl>
    <w:lvl w:ilvl="6" w:tplc="7D14D01A" w:tentative="1">
      <w:start w:val="1"/>
      <w:numFmt w:val="bullet"/>
      <w:lvlText w:val=""/>
      <w:lvlJc w:val="left"/>
      <w:pPr>
        <w:tabs>
          <w:tab w:val="num" w:pos="5040"/>
        </w:tabs>
        <w:ind w:left="5040" w:hanging="360"/>
      </w:pPr>
      <w:rPr>
        <w:rFonts w:ascii="Wingdings" w:hAnsi="Wingdings" w:hint="default"/>
      </w:rPr>
    </w:lvl>
    <w:lvl w:ilvl="7" w:tplc="20B89C04" w:tentative="1">
      <w:start w:val="1"/>
      <w:numFmt w:val="bullet"/>
      <w:lvlText w:val=""/>
      <w:lvlJc w:val="left"/>
      <w:pPr>
        <w:tabs>
          <w:tab w:val="num" w:pos="5760"/>
        </w:tabs>
        <w:ind w:left="5760" w:hanging="360"/>
      </w:pPr>
      <w:rPr>
        <w:rFonts w:ascii="Wingdings" w:hAnsi="Wingdings" w:hint="default"/>
      </w:rPr>
    </w:lvl>
    <w:lvl w:ilvl="8" w:tplc="ED904A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6841E5"/>
    <w:multiLevelType w:val="hybridMultilevel"/>
    <w:tmpl w:val="56488BFE"/>
    <w:lvl w:ilvl="0" w:tplc="1610CB56">
      <w:start w:val="1"/>
      <w:numFmt w:val="bullet"/>
      <w:lvlText w:val=""/>
      <w:lvlJc w:val="left"/>
      <w:pPr>
        <w:tabs>
          <w:tab w:val="num" w:pos="720"/>
        </w:tabs>
        <w:ind w:left="720" w:hanging="360"/>
      </w:pPr>
      <w:rPr>
        <w:rFonts w:ascii="Wingdings" w:hAnsi="Wingdings" w:hint="default"/>
      </w:rPr>
    </w:lvl>
    <w:lvl w:ilvl="1" w:tplc="4EFA2CF2">
      <w:numFmt w:val="bullet"/>
      <w:lvlText w:val=""/>
      <w:lvlJc w:val="left"/>
      <w:pPr>
        <w:tabs>
          <w:tab w:val="num" w:pos="1440"/>
        </w:tabs>
        <w:ind w:left="1440" w:hanging="360"/>
      </w:pPr>
      <w:rPr>
        <w:rFonts w:ascii="Wingdings" w:hAnsi="Wingdings" w:hint="default"/>
      </w:rPr>
    </w:lvl>
    <w:lvl w:ilvl="2" w:tplc="8D4E6916" w:tentative="1">
      <w:start w:val="1"/>
      <w:numFmt w:val="bullet"/>
      <w:lvlText w:val=""/>
      <w:lvlJc w:val="left"/>
      <w:pPr>
        <w:tabs>
          <w:tab w:val="num" w:pos="2160"/>
        </w:tabs>
        <w:ind w:left="2160" w:hanging="360"/>
      </w:pPr>
      <w:rPr>
        <w:rFonts w:ascii="Wingdings" w:hAnsi="Wingdings" w:hint="default"/>
      </w:rPr>
    </w:lvl>
    <w:lvl w:ilvl="3" w:tplc="11A690BA" w:tentative="1">
      <w:start w:val="1"/>
      <w:numFmt w:val="bullet"/>
      <w:lvlText w:val=""/>
      <w:lvlJc w:val="left"/>
      <w:pPr>
        <w:tabs>
          <w:tab w:val="num" w:pos="2880"/>
        </w:tabs>
        <w:ind w:left="2880" w:hanging="360"/>
      </w:pPr>
      <w:rPr>
        <w:rFonts w:ascii="Wingdings" w:hAnsi="Wingdings" w:hint="default"/>
      </w:rPr>
    </w:lvl>
    <w:lvl w:ilvl="4" w:tplc="D0F03236" w:tentative="1">
      <w:start w:val="1"/>
      <w:numFmt w:val="bullet"/>
      <w:lvlText w:val=""/>
      <w:lvlJc w:val="left"/>
      <w:pPr>
        <w:tabs>
          <w:tab w:val="num" w:pos="3600"/>
        </w:tabs>
        <w:ind w:left="3600" w:hanging="360"/>
      </w:pPr>
      <w:rPr>
        <w:rFonts w:ascii="Wingdings" w:hAnsi="Wingdings" w:hint="default"/>
      </w:rPr>
    </w:lvl>
    <w:lvl w:ilvl="5" w:tplc="D3260698" w:tentative="1">
      <w:start w:val="1"/>
      <w:numFmt w:val="bullet"/>
      <w:lvlText w:val=""/>
      <w:lvlJc w:val="left"/>
      <w:pPr>
        <w:tabs>
          <w:tab w:val="num" w:pos="4320"/>
        </w:tabs>
        <w:ind w:left="4320" w:hanging="360"/>
      </w:pPr>
      <w:rPr>
        <w:rFonts w:ascii="Wingdings" w:hAnsi="Wingdings" w:hint="default"/>
      </w:rPr>
    </w:lvl>
    <w:lvl w:ilvl="6" w:tplc="4F8C0E20" w:tentative="1">
      <w:start w:val="1"/>
      <w:numFmt w:val="bullet"/>
      <w:lvlText w:val=""/>
      <w:lvlJc w:val="left"/>
      <w:pPr>
        <w:tabs>
          <w:tab w:val="num" w:pos="5040"/>
        </w:tabs>
        <w:ind w:left="5040" w:hanging="360"/>
      </w:pPr>
      <w:rPr>
        <w:rFonts w:ascii="Wingdings" w:hAnsi="Wingdings" w:hint="default"/>
      </w:rPr>
    </w:lvl>
    <w:lvl w:ilvl="7" w:tplc="58DC62B0" w:tentative="1">
      <w:start w:val="1"/>
      <w:numFmt w:val="bullet"/>
      <w:lvlText w:val=""/>
      <w:lvlJc w:val="left"/>
      <w:pPr>
        <w:tabs>
          <w:tab w:val="num" w:pos="5760"/>
        </w:tabs>
        <w:ind w:left="5760" w:hanging="360"/>
      </w:pPr>
      <w:rPr>
        <w:rFonts w:ascii="Wingdings" w:hAnsi="Wingdings" w:hint="default"/>
      </w:rPr>
    </w:lvl>
    <w:lvl w:ilvl="8" w:tplc="600053E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C61D5"/>
    <w:multiLevelType w:val="hybridMultilevel"/>
    <w:tmpl w:val="305450B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01D81"/>
    <w:multiLevelType w:val="hybridMultilevel"/>
    <w:tmpl w:val="0E180970"/>
    <w:lvl w:ilvl="0" w:tplc="4E604F9C">
      <w:start w:val="1"/>
      <w:numFmt w:val="bullet"/>
      <w:lvlText w:val=""/>
      <w:lvlJc w:val="left"/>
      <w:pPr>
        <w:tabs>
          <w:tab w:val="num" w:pos="720"/>
        </w:tabs>
        <w:ind w:left="720" w:hanging="360"/>
      </w:pPr>
      <w:rPr>
        <w:rFonts w:ascii="Wingdings" w:hAnsi="Wingdings" w:hint="default"/>
      </w:rPr>
    </w:lvl>
    <w:lvl w:ilvl="1" w:tplc="6D78322A" w:tentative="1">
      <w:start w:val="1"/>
      <w:numFmt w:val="bullet"/>
      <w:lvlText w:val=""/>
      <w:lvlJc w:val="left"/>
      <w:pPr>
        <w:tabs>
          <w:tab w:val="num" w:pos="1440"/>
        </w:tabs>
        <w:ind w:left="1440" w:hanging="360"/>
      </w:pPr>
      <w:rPr>
        <w:rFonts w:ascii="Wingdings" w:hAnsi="Wingdings" w:hint="default"/>
      </w:rPr>
    </w:lvl>
    <w:lvl w:ilvl="2" w:tplc="E206A3AE" w:tentative="1">
      <w:start w:val="1"/>
      <w:numFmt w:val="bullet"/>
      <w:lvlText w:val=""/>
      <w:lvlJc w:val="left"/>
      <w:pPr>
        <w:tabs>
          <w:tab w:val="num" w:pos="2160"/>
        </w:tabs>
        <w:ind w:left="2160" w:hanging="360"/>
      </w:pPr>
      <w:rPr>
        <w:rFonts w:ascii="Wingdings" w:hAnsi="Wingdings" w:hint="default"/>
      </w:rPr>
    </w:lvl>
    <w:lvl w:ilvl="3" w:tplc="FC04D5BA" w:tentative="1">
      <w:start w:val="1"/>
      <w:numFmt w:val="bullet"/>
      <w:lvlText w:val=""/>
      <w:lvlJc w:val="left"/>
      <w:pPr>
        <w:tabs>
          <w:tab w:val="num" w:pos="2880"/>
        </w:tabs>
        <w:ind w:left="2880" w:hanging="360"/>
      </w:pPr>
      <w:rPr>
        <w:rFonts w:ascii="Wingdings" w:hAnsi="Wingdings" w:hint="default"/>
      </w:rPr>
    </w:lvl>
    <w:lvl w:ilvl="4" w:tplc="E64223DA" w:tentative="1">
      <w:start w:val="1"/>
      <w:numFmt w:val="bullet"/>
      <w:lvlText w:val=""/>
      <w:lvlJc w:val="left"/>
      <w:pPr>
        <w:tabs>
          <w:tab w:val="num" w:pos="3600"/>
        </w:tabs>
        <w:ind w:left="3600" w:hanging="360"/>
      </w:pPr>
      <w:rPr>
        <w:rFonts w:ascii="Wingdings" w:hAnsi="Wingdings" w:hint="default"/>
      </w:rPr>
    </w:lvl>
    <w:lvl w:ilvl="5" w:tplc="E03A97D0" w:tentative="1">
      <w:start w:val="1"/>
      <w:numFmt w:val="bullet"/>
      <w:lvlText w:val=""/>
      <w:lvlJc w:val="left"/>
      <w:pPr>
        <w:tabs>
          <w:tab w:val="num" w:pos="4320"/>
        </w:tabs>
        <w:ind w:left="4320" w:hanging="360"/>
      </w:pPr>
      <w:rPr>
        <w:rFonts w:ascii="Wingdings" w:hAnsi="Wingdings" w:hint="default"/>
      </w:rPr>
    </w:lvl>
    <w:lvl w:ilvl="6" w:tplc="8DF8F428" w:tentative="1">
      <w:start w:val="1"/>
      <w:numFmt w:val="bullet"/>
      <w:lvlText w:val=""/>
      <w:lvlJc w:val="left"/>
      <w:pPr>
        <w:tabs>
          <w:tab w:val="num" w:pos="5040"/>
        </w:tabs>
        <w:ind w:left="5040" w:hanging="360"/>
      </w:pPr>
      <w:rPr>
        <w:rFonts w:ascii="Wingdings" w:hAnsi="Wingdings" w:hint="default"/>
      </w:rPr>
    </w:lvl>
    <w:lvl w:ilvl="7" w:tplc="2F949EA4" w:tentative="1">
      <w:start w:val="1"/>
      <w:numFmt w:val="bullet"/>
      <w:lvlText w:val=""/>
      <w:lvlJc w:val="left"/>
      <w:pPr>
        <w:tabs>
          <w:tab w:val="num" w:pos="5760"/>
        </w:tabs>
        <w:ind w:left="5760" w:hanging="360"/>
      </w:pPr>
      <w:rPr>
        <w:rFonts w:ascii="Wingdings" w:hAnsi="Wingdings" w:hint="default"/>
      </w:rPr>
    </w:lvl>
    <w:lvl w:ilvl="8" w:tplc="7226B7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343BD6"/>
    <w:multiLevelType w:val="hybridMultilevel"/>
    <w:tmpl w:val="54B0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63C5A"/>
    <w:multiLevelType w:val="hybridMultilevel"/>
    <w:tmpl w:val="06E4CB48"/>
    <w:lvl w:ilvl="0" w:tplc="19A4196E">
      <w:start w:val="1"/>
      <w:numFmt w:val="bullet"/>
      <w:lvlText w:val=""/>
      <w:lvlJc w:val="left"/>
      <w:pPr>
        <w:tabs>
          <w:tab w:val="num" w:pos="720"/>
        </w:tabs>
        <w:ind w:left="720" w:hanging="360"/>
      </w:pPr>
      <w:rPr>
        <w:rFonts w:ascii="Wingdings" w:hAnsi="Wingdings" w:hint="default"/>
      </w:rPr>
    </w:lvl>
    <w:lvl w:ilvl="1" w:tplc="E3EEDC2C" w:tentative="1">
      <w:start w:val="1"/>
      <w:numFmt w:val="bullet"/>
      <w:lvlText w:val=""/>
      <w:lvlJc w:val="left"/>
      <w:pPr>
        <w:tabs>
          <w:tab w:val="num" w:pos="1440"/>
        </w:tabs>
        <w:ind w:left="1440" w:hanging="360"/>
      </w:pPr>
      <w:rPr>
        <w:rFonts w:ascii="Wingdings" w:hAnsi="Wingdings" w:hint="default"/>
      </w:rPr>
    </w:lvl>
    <w:lvl w:ilvl="2" w:tplc="031E1304" w:tentative="1">
      <w:start w:val="1"/>
      <w:numFmt w:val="bullet"/>
      <w:lvlText w:val=""/>
      <w:lvlJc w:val="left"/>
      <w:pPr>
        <w:tabs>
          <w:tab w:val="num" w:pos="2160"/>
        </w:tabs>
        <w:ind w:left="2160" w:hanging="360"/>
      </w:pPr>
      <w:rPr>
        <w:rFonts w:ascii="Wingdings" w:hAnsi="Wingdings" w:hint="default"/>
      </w:rPr>
    </w:lvl>
    <w:lvl w:ilvl="3" w:tplc="FC76F6AA" w:tentative="1">
      <w:start w:val="1"/>
      <w:numFmt w:val="bullet"/>
      <w:lvlText w:val=""/>
      <w:lvlJc w:val="left"/>
      <w:pPr>
        <w:tabs>
          <w:tab w:val="num" w:pos="2880"/>
        </w:tabs>
        <w:ind w:left="2880" w:hanging="360"/>
      </w:pPr>
      <w:rPr>
        <w:rFonts w:ascii="Wingdings" w:hAnsi="Wingdings" w:hint="default"/>
      </w:rPr>
    </w:lvl>
    <w:lvl w:ilvl="4" w:tplc="5FE08D70" w:tentative="1">
      <w:start w:val="1"/>
      <w:numFmt w:val="bullet"/>
      <w:lvlText w:val=""/>
      <w:lvlJc w:val="left"/>
      <w:pPr>
        <w:tabs>
          <w:tab w:val="num" w:pos="3600"/>
        </w:tabs>
        <w:ind w:left="3600" w:hanging="360"/>
      </w:pPr>
      <w:rPr>
        <w:rFonts w:ascii="Wingdings" w:hAnsi="Wingdings" w:hint="default"/>
      </w:rPr>
    </w:lvl>
    <w:lvl w:ilvl="5" w:tplc="9FF6243A" w:tentative="1">
      <w:start w:val="1"/>
      <w:numFmt w:val="bullet"/>
      <w:lvlText w:val=""/>
      <w:lvlJc w:val="left"/>
      <w:pPr>
        <w:tabs>
          <w:tab w:val="num" w:pos="4320"/>
        </w:tabs>
        <w:ind w:left="4320" w:hanging="360"/>
      </w:pPr>
      <w:rPr>
        <w:rFonts w:ascii="Wingdings" w:hAnsi="Wingdings" w:hint="default"/>
      </w:rPr>
    </w:lvl>
    <w:lvl w:ilvl="6" w:tplc="13805D90" w:tentative="1">
      <w:start w:val="1"/>
      <w:numFmt w:val="bullet"/>
      <w:lvlText w:val=""/>
      <w:lvlJc w:val="left"/>
      <w:pPr>
        <w:tabs>
          <w:tab w:val="num" w:pos="5040"/>
        </w:tabs>
        <w:ind w:left="5040" w:hanging="360"/>
      </w:pPr>
      <w:rPr>
        <w:rFonts w:ascii="Wingdings" w:hAnsi="Wingdings" w:hint="default"/>
      </w:rPr>
    </w:lvl>
    <w:lvl w:ilvl="7" w:tplc="E698F8E4" w:tentative="1">
      <w:start w:val="1"/>
      <w:numFmt w:val="bullet"/>
      <w:lvlText w:val=""/>
      <w:lvlJc w:val="left"/>
      <w:pPr>
        <w:tabs>
          <w:tab w:val="num" w:pos="5760"/>
        </w:tabs>
        <w:ind w:left="5760" w:hanging="360"/>
      </w:pPr>
      <w:rPr>
        <w:rFonts w:ascii="Wingdings" w:hAnsi="Wingdings" w:hint="default"/>
      </w:rPr>
    </w:lvl>
    <w:lvl w:ilvl="8" w:tplc="06EAB52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91E69"/>
    <w:multiLevelType w:val="hybridMultilevel"/>
    <w:tmpl w:val="CA442B78"/>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21418"/>
    <w:multiLevelType w:val="hybridMultilevel"/>
    <w:tmpl w:val="18F60A34"/>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5314D"/>
    <w:multiLevelType w:val="hybridMultilevel"/>
    <w:tmpl w:val="340C3B1E"/>
    <w:lvl w:ilvl="0" w:tplc="7B90A05E">
      <w:start w:val="1"/>
      <w:numFmt w:val="bullet"/>
      <w:lvlText w:val=""/>
      <w:lvlJc w:val="left"/>
      <w:pPr>
        <w:tabs>
          <w:tab w:val="num" w:pos="720"/>
        </w:tabs>
        <w:ind w:left="720" w:hanging="360"/>
      </w:pPr>
      <w:rPr>
        <w:rFonts w:ascii="Wingdings" w:hAnsi="Wingdings" w:hint="default"/>
      </w:rPr>
    </w:lvl>
    <w:lvl w:ilvl="1" w:tplc="C4EE78B2" w:tentative="1">
      <w:start w:val="1"/>
      <w:numFmt w:val="bullet"/>
      <w:lvlText w:val=""/>
      <w:lvlJc w:val="left"/>
      <w:pPr>
        <w:tabs>
          <w:tab w:val="num" w:pos="1440"/>
        </w:tabs>
        <w:ind w:left="1440" w:hanging="360"/>
      </w:pPr>
      <w:rPr>
        <w:rFonts w:ascii="Wingdings" w:hAnsi="Wingdings" w:hint="default"/>
      </w:rPr>
    </w:lvl>
    <w:lvl w:ilvl="2" w:tplc="B16ADCA0" w:tentative="1">
      <w:start w:val="1"/>
      <w:numFmt w:val="bullet"/>
      <w:lvlText w:val=""/>
      <w:lvlJc w:val="left"/>
      <w:pPr>
        <w:tabs>
          <w:tab w:val="num" w:pos="2160"/>
        </w:tabs>
        <w:ind w:left="2160" w:hanging="360"/>
      </w:pPr>
      <w:rPr>
        <w:rFonts w:ascii="Wingdings" w:hAnsi="Wingdings" w:hint="default"/>
      </w:rPr>
    </w:lvl>
    <w:lvl w:ilvl="3" w:tplc="8D3E1A1E" w:tentative="1">
      <w:start w:val="1"/>
      <w:numFmt w:val="bullet"/>
      <w:lvlText w:val=""/>
      <w:lvlJc w:val="left"/>
      <w:pPr>
        <w:tabs>
          <w:tab w:val="num" w:pos="2880"/>
        </w:tabs>
        <w:ind w:left="2880" w:hanging="360"/>
      </w:pPr>
      <w:rPr>
        <w:rFonts w:ascii="Wingdings" w:hAnsi="Wingdings" w:hint="default"/>
      </w:rPr>
    </w:lvl>
    <w:lvl w:ilvl="4" w:tplc="65DE7320" w:tentative="1">
      <w:start w:val="1"/>
      <w:numFmt w:val="bullet"/>
      <w:lvlText w:val=""/>
      <w:lvlJc w:val="left"/>
      <w:pPr>
        <w:tabs>
          <w:tab w:val="num" w:pos="3600"/>
        </w:tabs>
        <w:ind w:left="3600" w:hanging="360"/>
      </w:pPr>
      <w:rPr>
        <w:rFonts w:ascii="Wingdings" w:hAnsi="Wingdings" w:hint="default"/>
      </w:rPr>
    </w:lvl>
    <w:lvl w:ilvl="5" w:tplc="191EE5B4" w:tentative="1">
      <w:start w:val="1"/>
      <w:numFmt w:val="bullet"/>
      <w:lvlText w:val=""/>
      <w:lvlJc w:val="left"/>
      <w:pPr>
        <w:tabs>
          <w:tab w:val="num" w:pos="4320"/>
        </w:tabs>
        <w:ind w:left="4320" w:hanging="360"/>
      </w:pPr>
      <w:rPr>
        <w:rFonts w:ascii="Wingdings" w:hAnsi="Wingdings" w:hint="default"/>
      </w:rPr>
    </w:lvl>
    <w:lvl w:ilvl="6" w:tplc="C9CE5C3E" w:tentative="1">
      <w:start w:val="1"/>
      <w:numFmt w:val="bullet"/>
      <w:lvlText w:val=""/>
      <w:lvlJc w:val="left"/>
      <w:pPr>
        <w:tabs>
          <w:tab w:val="num" w:pos="5040"/>
        </w:tabs>
        <w:ind w:left="5040" w:hanging="360"/>
      </w:pPr>
      <w:rPr>
        <w:rFonts w:ascii="Wingdings" w:hAnsi="Wingdings" w:hint="default"/>
      </w:rPr>
    </w:lvl>
    <w:lvl w:ilvl="7" w:tplc="52A643CA" w:tentative="1">
      <w:start w:val="1"/>
      <w:numFmt w:val="bullet"/>
      <w:lvlText w:val=""/>
      <w:lvlJc w:val="left"/>
      <w:pPr>
        <w:tabs>
          <w:tab w:val="num" w:pos="5760"/>
        </w:tabs>
        <w:ind w:left="5760" w:hanging="360"/>
      </w:pPr>
      <w:rPr>
        <w:rFonts w:ascii="Wingdings" w:hAnsi="Wingdings" w:hint="default"/>
      </w:rPr>
    </w:lvl>
    <w:lvl w:ilvl="8" w:tplc="0A70B1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6376F5"/>
    <w:multiLevelType w:val="hybridMultilevel"/>
    <w:tmpl w:val="78A8673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F3265"/>
    <w:multiLevelType w:val="hybridMultilevel"/>
    <w:tmpl w:val="23BA197A"/>
    <w:lvl w:ilvl="0" w:tplc="9B4AE302">
      <w:start w:val="1"/>
      <w:numFmt w:val="bullet"/>
      <w:lvlText w:val=""/>
      <w:lvlJc w:val="left"/>
      <w:pPr>
        <w:tabs>
          <w:tab w:val="num" w:pos="720"/>
        </w:tabs>
        <w:ind w:left="720" w:hanging="360"/>
      </w:pPr>
      <w:rPr>
        <w:rFonts w:ascii="Wingdings" w:hAnsi="Wingdings" w:hint="default"/>
      </w:rPr>
    </w:lvl>
    <w:lvl w:ilvl="1" w:tplc="5E8A4970" w:tentative="1">
      <w:start w:val="1"/>
      <w:numFmt w:val="bullet"/>
      <w:lvlText w:val=""/>
      <w:lvlJc w:val="left"/>
      <w:pPr>
        <w:tabs>
          <w:tab w:val="num" w:pos="1440"/>
        </w:tabs>
        <w:ind w:left="1440" w:hanging="360"/>
      </w:pPr>
      <w:rPr>
        <w:rFonts w:ascii="Wingdings" w:hAnsi="Wingdings" w:hint="default"/>
      </w:rPr>
    </w:lvl>
    <w:lvl w:ilvl="2" w:tplc="AAFC2946" w:tentative="1">
      <w:start w:val="1"/>
      <w:numFmt w:val="bullet"/>
      <w:lvlText w:val=""/>
      <w:lvlJc w:val="left"/>
      <w:pPr>
        <w:tabs>
          <w:tab w:val="num" w:pos="2160"/>
        </w:tabs>
        <w:ind w:left="2160" w:hanging="360"/>
      </w:pPr>
      <w:rPr>
        <w:rFonts w:ascii="Wingdings" w:hAnsi="Wingdings" w:hint="default"/>
      </w:rPr>
    </w:lvl>
    <w:lvl w:ilvl="3" w:tplc="BB4CF536" w:tentative="1">
      <w:start w:val="1"/>
      <w:numFmt w:val="bullet"/>
      <w:lvlText w:val=""/>
      <w:lvlJc w:val="left"/>
      <w:pPr>
        <w:tabs>
          <w:tab w:val="num" w:pos="2880"/>
        </w:tabs>
        <w:ind w:left="2880" w:hanging="360"/>
      </w:pPr>
      <w:rPr>
        <w:rFonts w:ascii="Wingdings" w:hAnsi="Wingdings" w:hint="default"/>
      </w:rPr>
    </w:lvl>
    <w:lvl w:ilvl="4" w:tplc="DE0289FC" w:tentative="1">
      <w:start w:val="1"/>
      <w:numFmt w:val="bullet"/>
      <w:lvlText w:val=""/>
      <w:lvlJc w:val="left"/>
      <w:pPr>
        <w:tabs>
          <w:tab w:val="num" w:pos="3600"/>
        </w:tabs>
        <w:ind w:left="3600" w:hanging="360"/>
      </w:pPr>
      <w:rPr>
        <w:rFonts w:ascii="Wingdings" w:hAnsi="Wingdings" w:hint="default"/>
      </w:rPr>
    </w:lvl>
    <w:lvl w:ilvl="5" w:tplc="10F25FCE" w:tentative="1">
      <w:start w:val="1"/>
      <w:numFmt w:val="bullet"/>
      <w:lvlText w:val=""/>
      <w:lvlJc w:val="left"/>
      <w:pPr>
        <w:tabs>
          <w:tab w:val="num" w:pos="4320"/>
        </w:tabs>
        <w:ind w:left="4320" w:hanging="360"/>
      </w:pPr>
      <w:rPr>
        <w:rFonts w:ascii="Wingdings" w:hAnsi="Wingdings" w:hint="default"/>
      </w:rPr>
    </w:lvl>
    <w:lvl w:ilvl="6" w:tplc="E3BAEB2C" w:tentative="1">
      <w:start w:val="1"/>
      <w:numFmt w:val="bullet"/>
      <w:lvlText w:val=""/>
      <w:lvlJc w:val="left"/>
      <w:pPr>
        <w:tabs>
          <w:tab w:val="num" w:pos="5040"/>
        </w:tabs>
        <w:ind w:left="5040" w:hanging="360"/>
      </w:pPr>
      <w:rPr>
        <w:rFonts w:ascii="Wingdings" w:hAnsi="Wingdings" w:hint="default"/>
      </w:rPr>
    </w:lvl>
    <w:lvl w:ilvl="7" w:tplc="BB7E8510" w:tentative="1">
      <w:start w:val="1"/>
      <w:numFmt w:val="bullet"/>
      <w:lvlText w:val=""/>
      <w:lvlJc w:val="left"/>
      <w:pPr>
        <w:tabs>
          <w:tab w:val="num" w:pos="5760"/>
        </w:tabs>
        <w:ind w:left="5760" w:hanging="360"/>
      </w:pPr>
      <w:rPr>
        <w:rFonts w:ascii="Wingdings" w:hAnsi="Wingdings" w:hint="default"/>
      </w:rPr>
    </w:lvl>
    <w:lvl w:ilvl="8" w:tplc="5316D2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13043"/>
    <w:multiLevelType w:val="hybridMultilevel"/>
    <w:tmpl w:val="8828F778"/>
    <w:lvl w:ilvl="0" w:tplc="4A8C4AE4">
      <w:start w:val="1"/>
      <w:numFmt w:val="bullet"/>
      <w:lvlText w:val=""/>
      <w:lvlJc w:val="left"/>
      <w:pPr>
        <w:tabs>
          <w:tab w:val="num" w:pos="720"/>
        </w:tabs>
        <w:ind w:left="720" w:hanging="360"/>
      </w:pPr>
      <w:rPr>
        <w:rFonts w:ascii="Wingdings" w:hAnsi="Wingdings" w:hint="default"/>
      </w:rPr>
    </w:lvl>
    <w:lvl w:ilvl="1" w:tplc="673ABD40" w:tentative="1">
      <w:start w:val="1"/>
      <w:numFmt w:val="bullet"/>
      <w:lvlText w:val=""/>
      <w:lvlJc w:val="left"/>
      <w:pPr>
        <w:tabs>
          <w:tab w:val="num" w:pos="1440"/>
        </w:tabs>
        <w:ind w:left="1440" w:hanging="360"/>
      </w:pPr>
      <w:rPr>
        <w:rFonts w:ascii="Wingdings" w:hAnsi="Wingdings" w:hint="default"/>
      </w:rPr>
    </w:lvl>
    <w:lvl w:ilvl="2" w:tplc="B7EC79EC" w:tentative="1">
      <w:start w:val="1"/>
      <w:numFmt w:val="bullet"/>
      <w:lvlText w:val=""/>
      <w:lvlJc w:val="left"/>
      <w:pPr>
        <w:tabs>
          <w:tab w:val="num" w:pos="2160"/>
        </w:tabs>
        <w:ind w:left="2160" w:hanging="360"/>
      </w:pPr>
      <w:rPr>
        <w:rFonts w:ascii="Wingdings" w:hAnsi="Wingdings" w:hint="default"/>
      </w:rPr>
    </w:lvl>
    <w:lvl w:ilvl="3" w:tplc="EC9251D4" w:tentative="1">
      <w:start w:val="1"/>
      <w:numFmt w:val="bullet"/>
      <w:lvlText w:val=""/>
      <w:lvlJc w:val="left"/>
      <w:pPr>
        <w:tabs>
          <w:tab w:val="num" w:pos="2880"/>
        </w:tabs>
        <w:ind w:left="2880" w:hanging="360"/>
      </w:pPr>
      <w:rPr>
        <w:rFonts w:ascii="Wingdings" w:hAnsi="Wingdings" w:hint="default"/>
      </w:rPr>
    </w:lvl>
    <w:lvl w:ilvl="4" w:tplc="A7EC7398" w:tentative="1">
      <w:start w:val="1"/>
      <w:numFmt w:val="bullet"/>
      <w:lvlText w:val=""/>
      <w:lvlJc w:val="left"/>
      <w:pPr>
        <w:tabs>
          <w:tab w:val="num" w:pos="3600"/>
        </w:tabs>
        <w:ind w:left="3600" w:hanging="360"/>
      </w:pPr>
      <w:rPr>
        <w:rFonts w:ascii="Wingdings" w:hAnsi="Wingdings" w:hint="default"/>
      </w:rPr>
    </w:lvl>
    <w:lvl w:ilvl="5" w:tplc="0EE8434A" w:tentative="1">
      <w:start w:val="1"/>
      <w:numFmt w:val="bullet"/>
      <w:lvlText w:val=""/>
      <w:lvlJc w:val="left"/>
      <w:pPr>
        <w:tabs>
          <w:tab w:val="num" w:pos="4320"/>
        </w:tabs>
        <w:ind w:left="4320" w:hanging="360"/>
      </w:pPr>
      <w:rPr>
        <w:rFonts w:ascii="Wingdings" w:hAnsi="Wingdings" w:hint="default"/>
      </w:rPr>
    </w:lvl>
    <w:lvl w:ilvl="6" w:tplc="E848C438" w:tentative="1">
      <w:start w:val="1"/>
      <w:numFmt w:val="bullet"/>
      <w:lvlText w:val=""/>
      <w:lvlJc w:val="left"/>
      <w:pPr>
        <w:tabs>
          <w:tab w:val="num" w:pos="5040"/>
        </w:tabs>
        <w:ind w:left="5040" w:hanging="360"/>
      </w:pPr>
      <w:rPr>
        <w:rFonts w:ascii="Wingdings" w:hAnsi="Wingdings" w:hint="default"/>
      </w:rPr>
    </w:lvl>
    <w:lvl w:ilvl="7" w:tplc="3BA0D22A" w:tentative="1">
      <w:start w:val="1"/>
      <w:numFmt w:val="bullet"/>
      <w:lvlText w:val=""/>
      <w:lvlJc w:val="left"/>
      <w:pPr>
        <w:tabs>
          <w:tab w:val="num" w:pos="5760"/>
        </w:tabs>
        <w:ind w:left="5760" w:hanging="360"/>
      </w:pPr>
      <w:rPr>
        <w:rFonts w:ascii="Wingdings" w:hAnsi="Wingdings" w:hint="default"/>
      </w:rPr>
    </w:lvl>
    <w:lvl w:ilvl="8" w:tplc="4C6C42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5774E"/>
    <w:multiLevelType w:val="hybridMultilevel"/>
    <w:tmpl w:val="7CC87F98"/>
    <w:lvl w:ilvl="0" w:tplc="578A9C12">
      <w:start w:val="1"/>
      <w:numFmt w:val="bullet"/>
      <w:lvlText w:val=""/>
      <w:lvlJc w:val="left"/>
      <w:pPr>
        <w:tabs>
          <w:tab w:val="num" w:pos="720"/>
        </w:tabs>
        <w:ind w:left="720" w:hanging="360"/>
      </w:pPr>
      <w:rPr>
        <w:rFonts w:ascii="Wingdings" w:hAnsi="Wingdings" w:hint="default"/>
      </w:rPr>
    </w:lvl>
    <w:lvl w:ilvl="1" w:tplc="E1AC3E66" w:tentative="1">
      <w:start w:val="1"/>
      <w:numFmt w:val="bullet"/>
      <w:lvlText w:val=""/>
      <w:lvlJc w:val="left"/>
      <w:pPr>
        <w:tabs>
          <w:tab w:val="num" w:pos="1440"/>
        </w:tabs>
        <w:ind w:left="1440" w:hanging="360"/>
      </w:pPr>
      <w:rPr>
        <w:rFonts w:ascii="Wingdings" w:hAnsi="Wingdings" w:hint="default"/>
      </w:rPr>
    </w:lvl>
    <w:lvl w:ilvl="2" w:tplc="26A25980" w:tentative="1">
      <w:start w:val="1"/>
      <w:numFmt w:val="bullet"/>
      <w:lvlText w:val=""/>
      <w:lvlJc w:val="left"/>
      <w:pPr>
        <w:tabs>
          <w:tab w:val="num" w:pos="2160"/>
        </w:tabs>
        <w:ind w:left="2160" w:hanging="360"/>
      </w:pPr>
      <w:rPr>
        <w:rFonts w:ascii="Wingdings" w:hAnsi="Wingdings" w:hint="default"/>
      </w:rPr>
    </w:lvl>
    <w:lvl w:ilvl="3" w:tplc="117E54C8" w:tentative="1">
      <w:start w:val="1"/>
      <w:numFmt w:val="bullet"/>
      <w:lvlText w:val=""/>
      <w:lvlJc w:val="left"/>
      <w:pPr>
        <w:tabs>
          <w:tab w:val="num" w:pos="2880"/>
        </w:tabs>
        <w:ind w:left="2880" w:hanging="360"/>
      </w:pPr>
      <w:rPr>
        <w:rFonts w:ascii="Wingdings" w:hAnsi="Wingdings" w:hint="default"/>
      </w:rPr>
    </w:lvl>
    <w:lvl w:ilvl="4" w:tplc="1714AB92" w:tentative="1">
      <w:start w:val="1"/>
      <w:numFmt w:val="bullet"/>
      <w:lvlText w:val=""/>
      <w:lvlJc w:val="left"/>
      <w:pPr>
        <w:tabs>
          <w:tab w:val="num" w:pos="3600"/>
        </w:tabs>
        <w:ind w:left="3600" w:hanging="360"/>
      </w:pPr>
      <w:rPr>
        <w:rFonts w:ascii="Wingdings" w:hAnsi="Wingdings" w:hint="default"/>
      </w:rPr>
    </w:lvl>
    <w:lvl w:ilvl="5" w:tplc="6F4A02AE" w:tentative="1">
      <w:start w:val="1"/>
      <w:numFmt w:val="bullet"/>
      <w:lvlText w:val=""/>
      <w:lvlJc w:val="left"/>
      <w:pPr>
        <w:tabs>
          <w:tab w:val="num" w:pos="4320"/>
        </w:tabs>
        <w:ind w:left="4320" w:hanging="360"/>
      </w:pPr>
      <w:rPr>
        <w:rFonts w:ascii="Wingdings" w:hAnsi="Wingdings" w:hint="default"/>
      </w:rPr>
    </w:lvl>
    <w:lvl w:ilvl="6" w:tplc="3BD8276C" w:tentative="1">
      <w:start w:val="1"/>
      <w:numFmt w:val="bullet"/>
      <w:lvlText w:val=""/>
      <w:lvlJc w:val="left"/>
      <w:pPr>
        <w:tabs>
          <w:tab w:val="num" w:pos="5040"/>
        </w:tabs>
        <w:ind w:left="5040" w:hanging="360"/>
      </w:pPr>
      <w:rPr>
        <w:rFonts w:ascii="Wingdings" w:hAnsi="Wingdings" w:hint="default"/>
      </w:rPr>
    </w:lvl>
    <w:lvl w:ilvl="7" w:tplc="A3D6CBAC" w:tentative="1">
      <w:start w:val="1"/>
      <w:numFmt w:val="bullet"/>
      <w:lvlText w:val=""/>
      <w:lvlJc w:val="left"/>
      <w:pPr>
        <w:tabs>
          <w:tab w:val="num" w:pos="5760"/>
        </w:tabs>
        <w:ind w:left="5760" w:hanging="360"/>
      </w:pPr>
      <w:rPr>
        <w:rFonts w:ascii="Wingdings" w:hAnsi="Wingdings" w:hint="default"/>
      </w:rPr>
    </w:lvl>
    <w:lvl w:ilvl="8" w:tplc="374E0DD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000A3"/>
    <w:multiLevelType w:val="hybridMultilevel"/>
    <w:tmpl w:val="52DC4CA0"/>
    <w:lvl w:ilvl="0" w:tplc="2CD8BB38">
      <w:start w:val="1"/>
      <w:numFmt w:val="bullet"/>
      <w:lvlText w:val=""/>
      <w:lvlJc w:val="left"/>
      <w:pPr>
        <w:tabs>
          <w:tab w:val="num" w:pos="720"/>
        </w:tabs>
        <w:ind w:left="720" w:hanging="360"/>
      </w:pPr>
      <w:rPr>
        <w:rFonts w:ascii="Wingdings" w:hAnsi="Wingdings" w:hint="default"/>
      </w:rPr>
    </w:lvl>
    <w:lvl w:ilvl="1" w:tplc="02CC9DFC" w:tentative="1">
      <w:start w:val="1"/>
      <w:numFmt w:val="bullet"/>
      <w:lvlText w:val=""/>
      <w:lvlJc w:val="left"/>
      <w:pPr>
        <w:tabs>
          <w:tab w:val="num" w:pos="1440"/>
        </w:tabs>
        <w:ind w:left="1440" w:hanging="360"/>
      </w:pPr>
      <w:rPr>
        <w:rFonts w:ascii="Wingdings" w:hAnsi="Wingdings" w:hint="default"/>
      </w:rPr>
    </w:lvl>
    <w:lvl w:ilvl="2" w:tplc="35B26AD0" w:tentative="1">
      <w:start w:val="1"/>
      <w:numFmt w:val="bullet"/>
      <w:lvlText w:val=""/>
      <w:lvlJc w:val="left"/>
      <w:pPr>
        <w:tabs>
          <w:tab w:val="num" w:pos="2160"/>
        </w:tabs>
        <w:ind w:left="2160" w:hanging="360"/>
      </w:pPr>
      <w:rPr>
        <w:rFonts w:ascii="Wingdings" w:hAnsi="Wingdings" w:hint="default"/>
      </w:rPr>
    </w:lvl>
    <w:lvl w:ilvl="3" w:tplc="292AA768" w:tentative="1">
      <w:start w:val="1"/>
      <w:numFmt w:val="bullet"/>
      <w:lvlText w:val=""/>
      <w:lvlJc w:val="left"/>
      <w:pPr>
        <w:tabs>
          <w:tab w:val="num" w:pos="2880"/>
        </w:tabs>
        <w:ind w:left="2880" w:hanging="360"/>
      </w:pPr>
      <w:rPr>
        <w:rFonts w:ascii="Wingdings" w:hAnsi="Wingdings" w:hint="default"/>
      </w:rPr>
    </w:lvl>
    <w:lvl w:ilvl="4" w:tplc="DC288FAE" w:tentative="1">
      <w:start w:val="1"/>
      <w:numFmt w:val="bullet"/>
      <w:lvlText w:val=""/>
      <w:lvlJc w:val="left"/>
      <w:pPr>
        <w:tabs>
          <w:tab w:val="num" w:pos="3600"/>
        </w:tabs>
        <w:ind w:left="3600" w:hanging="360"/>
      </w:pPr>
      <w:rPr>
        <w:rFonts w:ascii="Wingdings" w:hAnsi="Wingdings" w:hint="default"/>
      </w:rPr>
    </w:lvl>
    <w:lvl w:ilvl="5" w:tplc="A8AA2198" w:tentative="1">
      <w:start w:val="1"/>
      <w:numFmt w:val="bullet"/>
      <w:lvlText w:val=""/>
      <w:lvlJc w:val="left"/>
      <w:pPr>
        <w:tabs>
          <w:tab w:val="num" w:pos="4320"/>
        </w:tabs>
        <w:ind w:left="4320" w:hanging="360"/>
      </w:pPr>
      <w:rPr>
        <w:rFonts w:ascii="Wingdings" w:hAnsi="Wingdings" w:hint="default"/>
      </w:rPr>
    </w:lvl>
    <w:lvl w:ilvl="6" w:tplc="1968274C" w:tentative="1">
      <w:start w:val="1"/>
      <w:numFmt w:val="bullet"/>
      <w:lvlText w:val=""/>
      <w:lvlJc w:val="left"/>
      <w:pPr>
        <w:tabs>
          <w:tab w:val="num" w:pos="5040"/>
        </w:tabs>
        <w:ind w:left="5040" w:hanging="360"/>
      </w:pPr>
      <w:rPr>
        <w:rFonts w:ascii="Wingdings" w:hAnsi="Wingdings" w:hint="default"/>
      </w:rPr>
    </w:lvl>
    <w:lvl w:ilvl="7" w:tplc="14C2C948" w:tentative="1">
      <w:start w:val="1"/>
      <w:numFmt w:val="bullet"/>
      <w:lvlText w:val=""/>
      <w:lvlJc w:val="left"/>
      <w:pPr>
        <w:tabs>
          <w:tab w:val="num" w:pos="5760"/>
        </w:tabs>
        <w:ind w:left="5760" w:hanging="360"/>
      </w:pPr>
      <w:rPr>
        <w:rFonts w:ascii="Wingdings" w:hAnsi="Wingdings" w:hint="default"/>
      </w:rPr>
    </w:lvl>
    <w:lvl w:ilvl="8" w:tplc="61428B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12582"/>
    <w:multiLevelType w:val="hybridMultilevel"/>
    <w:tmpl w:val="ABA4372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E5E7A"/>
    <w:multiLevelType w:val="hybridMultilevel"/>
    <w:tmpl w:val="8BFCAE50"/>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6424B"/>
    <w:multiLevelType w:val="hybridMultilevel"/>
    <w:tmpl w:val="0ED203CC"/>
    <w:lvl w:ilvl="0" w:tplc="1EBEC580">
      <w:start w:val="1"/>
      <w:numFmt w:val="bullet"/>
      <w:lvlText w:val=""/>
      <w:lvlJc w:val="left"/>
      <w:pPr>
        <w:tabs>
          <w:tab w:val="num" w:pos="720"/>
        </w:tabs>
        <w:ind w:left="720" w:hanging="360"/>
      </w:pPr>
      <w:rPr>
        <w:rFonts w:ascii="Wingdings" w:hAnsi="Wingdings" w:hint="default"/>
      </w:rPr>
    </w:lvl>
    <w:lvl w:ilvl="1" w:tplc="67302B7E" w:tentative="1">
      <w:start w:val="1"/>
      <w:numFmt w:val="bullet"/>
      <w:lvlText w:val=""/>
      <w:lvlJc w:val="left"/>
      <w:pPr>
        <w:tabs>
          <w:tab w:val="num" w:pos="1440"/>
        </w:tabs>
        <w:ind w:left="1440" w:hanging="360"/>
      </w:pPr>
      <w:rPr>
        <w:rFonts w:ascii="Wingdings" w:hAnsi="Wingdings" w:hint="default"/>
      </w:rPr>
    </w:lvl>
    <w:lvl w:ilvl="2" w:tplc="DC86C368" w:tentative="1">
      <w:start w:val="1"/>
      <w:numFmt w:val="bullet"/>
      <w:lvlText w:val=""/>
      <w:lvlJc w:val="left"/>
      <w:pPr>
        <w:tabs>
          <w:tab w:val="num" w:pos="2160"/>
        </w:tabs>
        <w:ind w:left="2160" w:hanging="360"/>
      </w:pPr>
      <w:rPr>
        <w:rFonts w:ascii="Wingdings" w:hAnsi="Wingdings" w:hint="default"/>
      </w:rPr>
    </w:lvl>
    <w:lvl w:ilvl="3" w:tplc="295C181A" w:tentative="1">
      <w:start w:val="1"/>
      <w:numFmt w:val="bullet"/>
      <w:lvlText w:val=""/>
      <w:lvlJc w:val="left"/>
      <w:pPr>
        <w:tabs>
          <w:tab w:val="num" w:pos="2880"/>
        </w:tabs>
        <w:ind w:left="2880" w:hanging="360"/>
      </w:pPr>
      <w:rPr>
        <w:rFonts w:ascii="Wingdings" w:hAnsi="Wingdings" w:hint="default"/>
      </w:rPr>
    </w:lvl>
    <w:lvl w:ilvl="4" w:tplc="F1DC0A6A" w:tentative="1">
      <w:start w:val="1"/>
      <w:numFmt w:val="bullet"/>
      <w:lvlText w:val=""/>
      <w:lvlJc w:val="left"/>
      <w:pPr>
        <w:tabs>
          <w:tab w:val="num" w:pos="3600"/>
        </w:tabs>
        <w:ind w:left="3600" w:hanging="360"/>
      </w:pPr>
      <w:rPr>
        <w:rFonts w:ascii="Wingdings" w:hAnsi="Wingdings" w:hint="default"/>
      </w:rPr>
    </w:lvl>
    <w:lvl w:ilvl="5" w:tplc="CB1A51A4" w:tentative="1">
      <w:start w:val="1"/>
      <w:numFmt w:val="bullet"/>
      <w:lvlText w:val=""/>
      <w:lvlJc w:val="left"/>
      <w:pPr>
        <w:tabs>
          <w:tab w:val="num" w:pos="4320"/>
        </w:tabs>
        <w:ind w:left="4320" w:hanging="360"/>
      </w:pPr>
      <w:rPr>
        <w:rFonts w:ascii="Wingdings" w:hAnsi="Wingdings" w:hint="default"/>
      </w:rPr>
    </w:lvl>
    <w:lvl w:ilvl="6" w:tplc="521EA90A" w:tentative="1">
      <w:start w:val="1"/>
      <w:numFmt w:val="bullet"/>
      <w:lvlText w:val=""/>
      <w:lvlJc w:val="left"/>
      <w:pPr>
        <w:tabs>
          <w:tab w:val="num" w:pos="5040"/>
        </w:tabs>
        <w:ind w:left="5040" w:hanging="360"/>
      </w:pPr>
      <w:rPr>
        <w:rFonts w:ascii="Wingdings" w:hAnsi="Wingdings" w:hint="default"/>
      </w:rPr>
    </w:lvl>
    <w:lvl w:ilvl="7" w:tplc="5216A538" w:tentative="1">
      <w:start w:val="1"/>
      <w:numFmt w:val="bullet"/>
      <w:lvlText w:val=""/>
      <w:lvlJc w:val="left"/>
      <w:pPr>
        <w:tabs>
          <w:tab w:val="num" w:pos="5760"/>
        </w:tabs>
        <w:ind w:left="5760" w:hanging="360"/>
      </w:pPr>
      <w:rPr>
        <w:rFonts w:ascii="Wingdings" w:hAnsi="Wingdings" w:hint="default"/>
      </w:rPr>
    </w:lvl>
    <w:lvl w:ilvl="8" w:tplc="F93AB19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63AD"/>
    <w:multiLevelType w:val="hybridMultilevel"/>
    <w:tmpl w:val="5A386F64"/>
    <w:lvl w:ilvl="0" w:tplc="E95053F8">
      <w:start w:val="1"/>
      <w:numFmt w:val="bullet"/>
      <w:lvlText w:val=""/>
      <w:lvlJc w:val="left"/>
      <w:pPr>
        <w:tabs>
          <w:tab w:val="num" w:pos="720"/>
        </w:tabs>
        <w:ind w:left="720" w:hanging="360"/>
      </w:pPr>
      <w:rPr>
        <w:rFonts w:ascii="Wingdings" w:hAnsi="Wingdings" w:hint="default"/>
      </w:rPr>
    </w:lvl>
    <w:lvl w:ilvl="1" w:tplc="BF047664" w:tentative="1">
      <w:start w:val="1"/>
      <w:numFmt w:val="bullet"/>
      <w:lvlText w:val=""/>
      <w:lvlJc w:val="left"/>
      <w:pPr>
        <w:tabs>
          <w:tab w:val="num" w:pos="1440"/>
        </w:tabs>
        <w:ind w:left="1440" w:hanging="360"/>
      </w:pPr>
      <w:rPr>
        <w:rFonts w:ascii="Wingdings" w:hAnsi="Wingdings" w:hint="default"/>
      </w:rPr>
    </w:lvl>
    <w:lvl w:ilvl="2" w:tplc="780494D6" w:tentative="1">
      <w:start w:val="1"/>
      <w:numFmt w:val="bullet"/>
      <w:lvlText w:val=""/>
      <w:lvlJc w:val="left"/>
      <w:pPr>
        <w:tabs>
          <w:tab w:val="num" w:pos="2160"/>
        </w:tabs>
        <w:ind w:left="2160" w:hanging="360"/>
      </w:pPr>
      <w:rPr>
        <w:rFonts w:ascii="Wingdings" w:hAnsi="Wingdings" w:hint="default"/>
      </w:rPr>
    </w:lvl>
    <w:lvl w:ilvl="3" w:tplc="4EC2F402" w:tentative="1">
      <w:start w:val="1"/>
      <w:numFmt w:val="bullet"/>
      <w:lvlText w:val=""/>
      <w:lvlJc w:val="left"/>
      <w:pPr>
        <w:tabs>
          <w:tab w:val="num" w:pos="2880"/>
        </w:tabs>
        <w:ind w:left="2880" w:hanging="360"/>
      </w:pPr>
      <w:rPr>
        <w:rFonts w:ascii="Wingdings" w:hAnsi="Wingdings" w:hint="default"/>
      </w:rPr>
    </w:lvl>
    <w:lvl w:ilvl="4" w:tplc="9D0E970C" w:tentative="1">
      <w:start w:val="1"/>
      <w:numFmt w:val="bullet"/>
      <w:lvlText w:val=""/>
      <w:lvlJc w:val="left"/>
      <w:pPr>
        <w:tabs>
          <w:tab w:val="num" w:pos="3600"/>
        </w:tabs>
        <w:ind w:left="3600" w:hanging="360"/>
      </w:pPr>
      <w:rPr>
        <w:rFonts w:ascii="Wingdings" w:hAnsi="Wingdings" w:hint="default"/>
      </w:rPr>
    </w:lvl>
    <w:lvl w:ilvl="5" w:tplc="4D9CDB14" w:tentative="1">
      <w:start w:val="1"/>
      <w:numFmt w:val="bullet"/>
      <w:lvlText w:val=""/>
      <w:lvlJc w:val="left"/>
      <w:pPr>
        <w:tabs>
          <w:tab w:val="num" w:pos="4320"/>
        </w:tabs>
        <w:ind w:left="4320" w:hanging="360"/>
      </w:pPr>
      <w:rPr>
        <w:rFonts w:ascii="Wingdings" w:hAnsi="Wingdings" w:hint="default"/>
      </w:rPr>
    </w:lvl>
    <w:lvl w:ilvl="6" w:tplc="1B225A38" w:tentative="1">
      <w:start w:val="1"/>
      <w:numFmt w:val="bullet"/>
      <w:lvlText w:val=""/>
      <w:lvlJc w:val="left"/>
      <w:pPr>
        <w:tabs>
          <w:tab w:val="num" w:pos="5040"/>
        </w:tabs>
        <w:ind w:left="5040" w:hanging="360"/>
      </w:pPr>
      <w:rPr>
        <w:rFonts w:ascii="Wingdings" w:hAnsi="Wingdings" w:hint="default"/>
      </w:rPr>
    </w:lvl>
    <w:lvl w:ilvl="7" w:tplc="96AA5FDA" w:tentative="1">
      <w:start w:val="1"/>
      <w:numFmt w:val="bullet"/>
      <w:lvlText w:val=""/>
      <w:lvlJc w:val="left"/>
      <w:pPr>
        <w:tabs>
          <w:tab w:val="num" w:pos="5760"/>
        </w:tabs>
        <w:ind w:left="5760" w:hanging="360"/>
      </w:pPr>
      <w:rPr>
        <w:rFonts w:ascii="Wingdings" w:hAnsi="Wingdings" w:hint="default"/>
      </w:rPr>
    </w:lvl>
    <w:lvl w:ilvl="8" w:tplc="96C0CCF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0F0525"/>
    <w:multiLevelType w:val="hybridMultilevel"/>
    <w:tmpl w:val="1DDA845E"/>
    <w:lvl w:ilvl="0" w:tplc="7C1E207C">
      <w:start w:val="1"/>
      <w:numFmt w:val="bullet"/>
      <w:lvlText w:val=""/>
      <w:lvlJc w:val="left"/>
      <w:pPr>
        <w:tabs>
          <w:tab w:val="num" w:pos="720"/>
        </w:tabs>
        <w:ind w:left="720" w:hanging="360"/>
      </w:pPr>
      <w:rPr>
        <w:rFonts w:ascii="Wingdings" w:hAnsi="Wingdings" w:hint="default"/>
      </w:rPr>
    </w:lvl>
    <w:lvl w:ilvl="1" w:tplc="B12A31F0" w:tentative="1">
      <w:start w:val="1"/>
      <w:numFmt w:val="bullet"/>
      <w:lvlText w:val=""/>
      <w:lvlJc w:val="left"/>
      <w:pPr>
        <w:tabs>
          <w:tab w:val="num" w:pos="1440"/>
        </w:tabs>
        <w:ind w:left="1440" w:hanging="360"/>
      </w:pPr>
      <w:rPr>
        <w:rFonts w:ascii="Wingdings" w:hAnsi="Wingdings" w:hint="default"/>
      </w:rPr>
    </w:lvl>
    <w:lvl w:ilvl="2" w:tplc="20DCE7A2" w:tentative="1">
      <w:start w:val="1"/>
      <w:numFmt w:val="bullet"/>
      <w:lvlText w:val=""/>
      <w:lvlJc w:val="left"/>
      <w:pPr>
        <w:tabs>
          <w:tab w:val="num" w:pos="2160"/>
        </w:tabs>
        <w:ind w:left="2160" w:hanging="360"/>
      </w:pPr>
      <w:rPr>
        <w:rFonts w:ascii="Wingdings" w:hAnsi="Wingdings" w:hint="default"/>
      </w:rPr>
    </w:lvl>
    <w:lvl w:ilvl="3" w:tplc="B85633DA" w:tentative="1">
      <w:start w:val="1"/>
      <w:numFmt w:val="bullet"/>
      <w:lvlText w:val=""/>
      <w:lvlJc w:val="left"/>
      <w:pPr>
        <w:tabs>
          <w:tab w:val="num" w:pos="2880"/>
        </w:tabs>
        <w:ind w:left="2880" w:hanging="360"/>
      </w:pPr>
      <w:rPr>
        <w:rFonts w:ascii="Wingdings" w:hAnsi="Wingdings" w:hint="default"/>
      </w:rPr>
    </w:lvl>
    <w:lvl w:ilvl="4" w:tplc="833C1FF4" w:tentative="1">
      <w:start w:val="1"/>
      <w:numFmt w:val="bullet"/>
      <w:lvlText w:val=""/>
      <w:lvlJc w:val="left"/>
      <w:pPr>
        <w:tabs>
          <w:tab w:val="num" w:pos="3600"/>
        </w:tabs>
        <w:ind w:left="3600" w:hanging="360"/>
      </w:pPr>
      <w:rPr>
        <w:rFonts w:ascii="Wingdings" w:hAnsi="Wingdings" w:hint="default"/>
      </w:rPr>
    </w:lvl>
    <w:lvl w:ilvl="5" w:tplc="37344346" w:tentative="1">
      <w:start w:val="1"/>
      <w:numFmt w:val="bullet"/>
      <w:lvlText w:val=""/>
      <w:lvlJc w:val="left"/>
      <w:pPr>
        <w:tabs>
          <w:tab w:val="num" w:pos="4320"/>
        </w:tabs>
        <w:ind w:left="4320" w:hanging="360"/>
      </w:pPr>
      <w:rPr>
        <w:rFonts w:ascii="Wingdings" w:hAnsi="Wingdings" w:hint="default"/>
      </w:rPr>
    </w:lvl>
    <w:lvl w:ilvl="6" w:tplc="22E40E0E" w:tentative="1">
      <w:start w:val="1"/>
      <w:numFmt w:val="bullet"/>
      <w:lvlText w:val=""/>
      <w:lvlJc w:val="left"/>
      <w:pPr>
        <w:tabs>
          <w:tab w:val="num" w:pos="5040"/>
        </w:tabs>
        <w:ind w:left="5040" w:hanging="360"/>
      </w:pPr>
      <w:rPr>
        <w:rFonts w:ascii="Wingdings" w:hAnsi="Wingdings" w:hint="default"/>
      </w:rPr>
    </w:lvl>
    <w:lvl w:ilvl="7" w:tplc="9BFE0B80" w:tentative="1">
      <w:start w:val="1"/>
      <w:numFmt w:val="bullet"/>
      <w:lvlText w:val=""/>
      <w:lvlJc w:val="left"/>
      <w:pPr>
        <w:tabs>
          <w:tab w:val="num" w:pos="5760"/>
        </w:tabs>
        <w:ind w:left="5760" w:hanging="360"/>
      </w:pPr>
      <w:rPr>
        <w:rFonts w:ascii="Wingdings" w:hAnsi="Wingdings" w:hint="default"/>
      </w:rPr>
    </w:lvl>
    <w:lvl w:ilvl="8" w:tplc="87EAB1C0"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16"/>
  </w:num>
  <w:num w:numId="2" w16cid:durableId="976111976">
    <w:abstractNumId w:val="5"/>
  </w:num>
  <w:num w:numId="3" w16cid:durableId="1310944599">
    <w:abstractNumId w:val="3"/>
  </w:num>
  <w:num w:numId="4" w16cid:durableId="2061393434">
    <w:abstractNumId w:val="11"/>
  </w:num>
  <w:num w:numId="5" w16cid:durableId="662010271">
    <w:abstractNumId w:val="8"/>
  </w:num>
  <w:num w:numId="6" w16cid:durableId="859007608">
    <w:abstractNumId w:val="13"/>
  </w:num>
  <w:num w:numId="7" w16cid:durableId="2060008798">
    <w:abstractNumId w:val="14"/>
  </w:num>
  <w:num w:numId="8" w16cid:durableId="1918435767">
    <w:abstractNumId w:val="18"/>
  </w:num>
  <w:num w:numId="9" w16cid:durableId="1454909918">
    <w:abstractNumId w:val="20"/>
  </w:num>
  <w:num w:numId="10" w16cid:durableId="1305740853">
    <w:abstractNumId w:val="10"/>
  </w:num>
  <w:num w:numId="11" w16cid:durableId="553156266">
    <w:abstractNumId w:val="4"/>
  </w:num>
  <w:num w:numId="12" w16cid:durableId="2074545330">
    <w:abstractNumId w:val="21"/>
  </w:num>
  <w:num w:numId="13" w16cid:durableId="143937139">
    <w:abstractNumId w:val="0"/>
  </w:num>
  <w:num w:numId="14" w16cid:durableId="643897880">
    <w:abstractNumId w:val="7"/>
  </w:num>
  <w:num w:numId="15" w16cid:durableId="438524514">
    <w:abstractNumId w:val="6"/>
  </w:num>
  <w:num w:numId="16" w16cid:durableId="1130633910">
    <w:abstractNumId w:val="19"/>
  </w:num>
  <w:num w:numId="17" w16cid:durableId="1681420724">
    <w:abstractNumId w:val="1"/>
  </w:num>
  <w:num w:numId="18" w16cid:durableId="400759937">
    <w:abstractNumId w:val="2"/>
  </w:num>
  <w:num w:numId="19" w16cid:durableId="1558667901">
    <w:abstractNumId w:val="22"/>
  </w:num>
  <w:num w:numId="20" w16cid:durableId="2017687454">
    <w:abstractNumId w:val="9"/>
  </w:num>
  <w:num w:numId="21" w16cid:durableId="1357658066">
    <w:abstractNumId w:val="23"/>
  </w:num>
  <w:num w:numId="22" w16cid:durableId="676424698">
    <w:abstractNumId w:val="17"/>
  </w:num>
  <w:num w:numId="23" w16cid:durableId="1332023952">
    <w:abstractNumId w:val="15"/>
  </w:num>
  <w:num w:numId="24" w16cid:durableId="118956877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3C"/>
    <w:rsid w:val="00003A6B"/>
    <w:rsid w:val="0000463F"/>
    <w:rsid w:val="000066C6"/>
    <w:rsid w:val="00007C20"/>
    <w:rsid w:val="00011053"/>
    <w:rsid w:val="00012D14"/>
    <w:rsid w:val="000131C6"/>
    <w:rsid w:val="0001387B"/>
    <w:rsid w:val="00014751"/>
    <w:rsid w:val="0001527C"/>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3EB6"/>
    <w:rsid w:val="00024227"/>
    <w:rsid w:val="000249FF"/>
    <w:rsid w:val="00024F42"/>
    <w:rsid w:val="0002633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3735"/>
    <w:rsid w:val="00065708"/>
    <w:rsid w:val="0006600C"/>
    <w:rsid w:val="00066782"/>
    <w:rsid w:val="000669F1"/>
    <w:rsid w:val="00066D55"/>
    <w:rsid w:val="00067580"/>
    <w:rsid w:val="00067601"/>
    <w:rsid w:val="00070778"/>
    <w:rsid w:val="0007079D"/>
    <w:rsid w:val="000715FD"/>
    <w:rsid w:val="00072CD5"/>
    <w:rsid w:val="000733B4"/>
    <w:rsid w:val="00073724"/>
    <w:rsid w:val="00073D11"/>
    <w:rsid w:val="00074479"/>
    <w:rsid w:val="0007461D"/>
    <w:rsid w:val="00075AFD"/>
    <w:rsid w:val="00076728"/>
    <w:rsid w:val="000769FA"/>
    <w:rsid w:val="000806B8"/>
    <w:rsid w:val="00084414"/>
    <w:rsid w:val="00085D70"/>
    <w:rsid w:val="000872C4"/>
    <w:rsid w:val="00087988"/>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0C6"/>
    <w:rsid w:val="000A76BF"/>
    <w:rsid w:val="000B122E"/>
    <w:rsid w:val="000B21DA"/>
    <w:rsid w:val="000B2A43"/>
    <w:rsid w:val="000B33F1"/>
    <w:rsid w:val="000B474B"/>
    <w:rsid w:val="000B4B2D"/>
    <w:rsid w:val="000B4F79"/>
    <w:rsid w:val="000B5987"/>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3AD0"/>
    <w:rsid w:val="000D3BF1"/>
    <w:rsid w:val="000D4A1B"/>
    <w:rsid w:val="000D587E"/>
    <w:rsid w:val="000D64DF"/>
    <w:rsid w:val="000D76C9"/>
    <w:rsid w:val="000D789E"/>
    <w:rsid w:val="000E05CF"/>
    <w:rsid w:val="000E0693"/>
    <w:rsid w:val="000E0694"/>
    <w:rsid w:val="000E09EF"/>
    <w:rsid w:val="000E198E"/>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1AE8"/>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7A9D"/>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6FB"/>
    <w:rsid w:val="001377AE"/>
    <w:rsid w:val="00140DFB"/>
    <w:rsid w:val="00142B36"/>
    <w:rsid w:val="00142CB8"/>
    <w:rsid w:val="00142CCA"/>
    <w:rsid w:val="00143756"/>
    <w:rsid w:val="00145569"/>
    <w:rsid w:val="00145F23"/>
    <w:rsid w:val="00146DF4"/>
    <w:rsid w:val="00147547"/>
    <w:rsid w:val="00147E27"/>
    <w:rsid w:val="00150439"/>
    <w:rsid w:val="00151E46"/>
    <w:rsid w:val="00151F9B"/>
    <w:rsid w:val="00152186"/>
    <w:rsid w:val="0015504D"/>
    <w:rsid w:val="00155362"/>
    <w:rsid w:val="00155B3F"/>
    <w:rsid w:val="00156297"/>
    <w:rsid w:val="00156890"/>
    <w:rsid w:val="001577A6"/>
    <w:rsid w:val="00160345"/>
    <w:rsid w:val="00162EB3"/>
    <w:rsid w:val="00162EF0"/>
    <w:rsid w:val="00164386"/>
    <w:rsid w:val="001651F6"/>
    <w:rsid w:val="00166172"/>
    <w:rsid w:val="00166D3D"/>
    <w:rsid w:val="001726BB"/>
    <w:rsid w:val="00172CF1"/>
    <w:rsid w:val="00172D95"/>
    <w:rsid w:val="001733D8"/>
    <w:rsid w:val="0017363B"/>
    <w:rsid w:val="00174093"/>
    <w:rsid w:val="00174426"/>
    <w:rsid w:val="0017707E"/>
    <w:rsid w:val="001770E0"/>
    <w:rsid w:val="00180973"/>
    <w:rsid w:val="00180DAF"/>
    <w:rsid w:val="0018121E"/>
    <w:rsid w:val="001839FC"/>
    <w:rsid w:val="00183A9C"/>
    <w:rsid w:val="00183F12"/>
    <w:rsid w:val="001840C0"/>
    <w:rsid w:val="001870F9"/>
    <w:rsid w:val="0018731D"/>
    <w:rsid w:val="00187401"/>
    <w:rsid w:val="001875B2"/>
    <w:rsid w:val="00191436"/>
    <w:rsid w:val="00191735"/>
    <w:rsid w:val="0019247C"/>
    <w:rsid w:val="00192604"/>
    <w:rsid w:val="0019265E"/>
    <w:rsid w:val="00192816"/>
    <w:rsid w:val="00195BFF"/>
    <w:rsid w:val="00195DD1"/>
    <w:rsid w:val="00195E9E"/>
    <w:rsid w:val="00195EE9"/>
    <w:rsid w:val="00196A55"/>
    <w:rsid w:val="001A0757"/>
    <w:rsid w:val="001A0CA1"/>
    <w:rsid w:val="001A104C"/>
    <w:rsid w:val="001A25AC"/>
    <w:rsid w:val="001A284B"/>
    <w:rsid w:val="001A3033"/>
    <w:rsid w:val="001A405E"/>
    <w:rsid w:val="001A48C2"/>
    <w:rsid w:val="001A5305"/>
    <w:rsid w:val="001A656A"/>
    <w:rsid w:val="001A68CA"/>
    <w:rsid w:val="001A6E12"/>
    <w:rsid w:val="001B0117"/>
    <w:rsid w:val="001B3922"/>
    <w:rsid w:val="001B4ECE"/>
    <w:rsid w:val="001B6C4B"/>
    <w:rsid w:val="001B7960"/>
    <w:rsid w:val="001B79CC"/>
    <w:rsid w:val="001C0536"/>
    <w:rsid w:val="001C0A39"/>
    <w:rsid w:val="001C1E05"/>
    <w:rsid w:val="001C246A"/>
    <w:rsid w:val="001C4E83"/>
    <w:rsid w:val="001C4F0F"/>
    <w:rsid w:val="001C5B4B"/>
    <w:rsid w:val="001C5E9D"/>
    <w:rsid w:val="001C6361"/>
    <w:rsid w:val="001C7F04"/>
    <w:rsid w:val="001D0AC9"/>
    <w:rsid w:val="001D0E85"/>
    <w:rsid w:val="001D10FF"/>
    <w:rsid w:val="001D1F34"/>
    <w:rsid w:val="001D2673"/>
    <w:rsid w:val="001D2EA2"/>
    <w:rsid w:val="001D32CE"/>
    <w:rsid w:val="001D361F"/>
    <w:rsid w:val="001D3C1C"/>
    <w:rsid w:val="001D3F67"/>
    <w:rsid w:val="001D41B7"/>
    <w:rsid w:val="001D47A4"/>
    <w:rsid w:val="001D5923"/>
    <w:rsid w:val="001D6F41"/>
    <w:rsid w:val="001D7916"/>
    <w:rsid w:val="001E0132"/>
    <w:rsid w:val="001E11A9"/>
    <w:rsid w:val="001E12E4"/>
    <w:rsid w:val="001E21F0"/>
    <w:rsid w:val="001E47F2"/>
    <w:rsid w:val="001E4FFC"/>
    <w:rsid w:val="001E529F"/>
    <w:rsid w:val="001E76BB"/>
    <w:rsid w:val="001F1CE9"/>
    <w:rsid w:val="001F26C2"/>
    <w:rsid w:val="001F2E9C"/>
    <w:rsid w:val="001F316B"/>
    <w:rsid w:val="001F363D"/>
    <w:rsid w:val="001F3697"/>
    <w:rsid w:val="001F3B25"/>
    <w:rsid w:val="001F3CD8"/>
    <w:rsid w:val="001F3FFA"/>
    <w:rsid w:val="001F5CF5"/>
    <w:rsid w:val="001F5D81"/>
    <w:rsid w:val="001F6368"/>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39F4"/>
    <w:rsid w:val="0021463A"/>
    <w:rsid w:val="00215AFA"/>
    <w:rsid w:val="00216AF0"/>
    <w:rsid w:val="00216B5E"/>
    <w:rsid w:val="0022057D"/>
    <w:rsid w:val="00220B09"/>
    <w:rsid w:val="00220CBA"/>
    <w:rsid w:val="0022190D"/>
    <w:rsid w:val="00222420"/>
    <w:rsid w:val="00222D8E"/>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58"/>
    <w:rsid w:val="002403C0"/>
    <w:rsid w:val="002416B7"/>
    <w:rsid w:val="00241833"/>
    <w:rsid w:val="002421DA"/>
    <w:rsid w:val="0024391A"/>
    <w:rsid w:val="002445C9"/>
    <w:rsid w:val="00244828"/>
    <w:rsid w:val="00245459"/>
    <w:rsid w:val="0024567D"/>
    <w:rsid w:val="00245D00"/>
    <w:rsid w:val="00246C70"/>
    <w:rsid w:val="00247FFB"/>
    <w:rsid w:val="002509A4"/>
    <w:rsid w:val="00250E6F"/>
    <w:rsid w:val="00251709"/>
    <w:rsid w:val="0025226F"/>
    <w:rsid w:val="00253399"/>
    <w:rsid w:val="00253610"/>
    <w:rsid w:val="0025363E"/>
    <w:rsid w:val="0025493D"/>
    <w:rsid w:val="00254B97"/>
    <w:rsid w:val="0025648B"/>
    <w:rsid w:val="00256DCE"/>
    <w:rsid w:val="00261208"/>
    <w:rsid w:val="0026222E"/>
    <w:rsid w:val="00263192"/>
    <w:rsid w:val="002634FF"/>
    <w:rsid w:val="002637D2"/>
    <w:rsid w:val="002638CC"/>
    <w:rsid w:val="002644CB"/>
    <w:rsid w:val="00264D73"/>
    <w:rsid w:val="00264F6A"/>
    <w:rsid w:val="00265F4A"/>
    <w:rsid w:val="00267322"/>
    <w:rsid w:val="002702B1"/>
    <w:rsid w:val="002712F9"/>
    <w:rsid w:val="00272B9D"/>
    <w:rsid w:val="00272C60"/>
    <w:rsid w:val="00272F55"/>
    <w:rsid w:val="0027372F"/>
    <w:rsid w:val="00273EF3"/>
    <w:rsid w:val="00275459"/>
    <w:rsid w:val="0027587A"/>
    <w:rsid w:val="0027606B"/>
    <w:rsid w:val="002764F3"/>
    <w:rsid w:val="00277AFF"/>
    <w:rsid w:val="00277D50"/>
    <w:rsid w:val="00280605"/>
    <w:rsid w:val="00281E58"/>
    <w:rsid w:val="00281FDB"/>
    <w:rsid w:val="0028206C"/>
    <w:rsid w:val="00283168"/>
    <w:rsid w:val="002831DF"/>
    <w:rsid w:val="00285058"/>
    <w:rsid w:val="002863FC"/>
    <w:rsid w:val="0028647F"/>
    <w:rsid w:val="0028698D"/>
    <w:rsid w:val="002870FA"/>
    <w:rsid w:val="00287943"/>
    <w:rsid w:val="00291B94"/>
    <w:rsid w:val="0029378D"/>
    <w:rsid w:val="00293D44"/>
    <w:rsid w:val="00294255"/>
    <w:rsid w:val="00294803"/>
    <w:rsid w:val="00294CAE"/>
    <w:rsid w:val="002952F0"/>
    <w:rsid w:val="00295F1C"/>
    <w:rsid w:val="00296114"/>
    <w:rsid w:val="00296E4A"/>
    <w:rsid w:val="002A019D"/>
    <w:rsid w:val="002A029F"/>
    <w:rsid w:val="002A04FB"/>
    <w:rsid w:val="002A0A1D"/>
    <w:rsid w:val="002A2540"/>
    <w:rsid w:val="002A4A44"/>
    <w:rsid w:val="002A50EE"/>
    <w:rsid w:val="002A526F"/>
    <w:rsid w:val="002A5D79"/>
    <w:rsid w:val="002A71BF"/>
    <w:rsid w:val="002B0767"/>
    <w:rsid w:val="002B084F"/>
    <w:rsid w:val="002B0CEB"/>
    <w:rsid w:val="002B0D7D"/>
    <w:rsid w:val="002B152F"/>
    <w:rsid w:val="002B43A3"/>
    <w:rsid w:val="002B6523"/>
    <w:rsid w:val="002B7F47"/>
    <w:rsid w:val="002C03A9"/>
    <w:rsid w:val="002C2701"/>
    <w:rsid w:val="002C2766"/>
    <w:rsid w:val="002C341C"/>
    <w:rsid w:val="002C462E"/>
    <w:rsid w:val="002C46AF"/>
    <w:rsid w:val="002C4F56"/>
    <w:rsid w:val="002C67A1"/>
    <w:rsid w:val="002C6A3E"/>
    <w:rsid w:val="002C6BBA"/>
    <w:rsid w:val="002C7716"/>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EAA"/>
    <w:rsid w:val="002E6F41"/>
    <w:rsid w:val="002E7560"/>
    <w:rsid w:val="002F211B"/>
    <w:rsid w:val="002F29EA"/>
    <w:rsid w:val="002F31E3"/>
    <w:rsid w:val="002F32C8"/>
    <w:rsid w:val="002F35F5"/>
    <w:rsid w:val="002F4C20"/>
    <w:rsid w:val="002F4D37"/>
    <w:rsid w:val="002F53DF"/>
    <w:rsid w:val="002F7DF4"/>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226D"/>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963"/>
    <w:rsid w:val="00346A1B"/>
    <w:rsid w:val="00347C9D"/>
    <w:rsid w:val="00350912"/>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274"/>
    <w:rsid w:val="003676B4"/>
    <w:rsid w:val="0037005F"/>
    <w:rsid w:val="003704CF"/>
    <w:rsid w:val="00370580"/>
    <w:rsid w:val="00370E27"/>
    <w:rsid w:val="00370FC6"/>
    <w:rsid w:val="00371F77"/>
    <w:rsid w:val="003722A0"/>
    <w:rsid w:val="003722F2"/>
    <w:rsid w:val="00372885"/>
    <w:rsid w:val="00372A90"/>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506"/>
    <w:rsid w:val="00393C81"/>
    <w:rsid w:val="003943C8"/>
    <w:rsid w:val="00397251"/>
    <w:rsid w:val="003A0AD3"/>
    <w:rsid w:val="003A10D3"/>
    <w:rsid w:val="003A1CAD"/>
    <w:rsid w:val="003A2CFB"/>
    <w:rsid w:val="003A3A1A"/>
    <w:rsid w:val="003A53E7"/>
    <w:rsid w:val="003A6033"/>
    <w:rsid w:val="003A770D"/>
    <w:rsid w:val="003B0016"/>
    <w:rsid w:val="003B0A5E"/>
    <w:rsid w:val="003B10E6"/>
    <w:rsid w:val="003B1CCD"/>
    <w:rsid w:val="003B369C"/>
    <w:rsid w:val="003B36BB"/>
    <w:rsid w:val="003B3C05"/>
    <w:rsid w:val="003B3C2C"/>
    <w:rsid w:val="003B4B92"/>
    <w:rsid w:val="003B4FD3"/>
    <w:rsid w:val="003B515C"/>
    <w:rsid w:val="003B5D0C"/>
    <w:rsid w:val="003B672A"/>
    <w:rsid w:val="003B6D43"/>
    <w:rsid w:val="003B6D5D"/>
    <w:rsid w:val="003B6F0F"/>
    <w:rsid w:val="003B7C20"/>
    <w:rsid w:val="003C126F"/>
    <w:rsid w:val="003C2451"/>
    <w:rsid w:val="003C2ACF"/>
    <w:rsid w:val="003C3A5D"/>
    <w:rsid w:val="003C60B8"/>
    <w:rsid w:val="003C60C2"/>
    <w:rsid w:val="003C621C"/>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2D98"/>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3F7B63"/>
    <w:rsid w:val="00400157"/>
    <w:rsid w:val="00400BCF"/>
    <w:rsid w:val="00401330"/>
    <w:rsid w:val="00401346"/>
    <w:rsid w:val="00401DB6"/>
    <w:rsid w:val="004036A1"/>
    <w:rsid w:val="004039FF"/>
    <w:rsid w:val="00404195"/>
    <w:rsid w:val="0040467D"/>
    <w:rsid w:val="004050EF"/>
    <w:rsid w:val="00405B53"/>
    <w:rsid w:val="00407903"/>
    <w:rsid w:val="00410014"/>
    <w:rsid w:val="00410521"/>
    <w:rsid w:val="00410710"/>
    <w:rsid w:val="00410C08"/>
    <w:rsid w:val="0041105F"/>
    <w:rsid w:val="00411D15"/>
    <w:rsid w:val="00412030"/>
    <w:rsid w:val="004126B2"/>
    <w:rsid w:val="004131BC"/>
    <w:rsid w:val="0041464D"/>
    <w:rsid w:val="00415976"/>
    <w:rsid w:val="004160CF"/>
    <w:rsid w:val="00416994"/>
    <w:rsid w:val="0041723E"/>
    <w:rsid w:val="00417EFB"/>
    <w:rsid w:val="00420F77"/>
    <w:rsid w:val="0042131F"/>
    <w:rsid w:val="00422216"/>
    <w:rsid w:val="00422538"/>
    <w:rsid w:val="0042358E"/>
    <w:rsid w:val="00424154"/>
    <w:rsid w:val="0042464B"/>
    <w:rsid w:val="00425647"/>
    <w:rsid w:val="0042602F"/>
    <w:rsid w:val="00426A71"/>
    <w:rsid w:val="00427371"/>
    <w:rsid w:val="00427DFC"/>
    <w:rsid w:val="00432357"/>
    <w:rsid w:val="004331FF"/>
    <w:rsid w:val="00433572"/>
    <w:rsid w:val="00433BF3"/>
    <w:rsid w:val="0043432E"/>
    <w:rsid w:val="0043472C"/>
    <w:rsid w:val="004347F9"/>
    <w:rsid w:val="004357E6"/>
    <w:rsid w:val="004375B6"/>
    <w:rsid w:val="00437673"/>
    <w:rsid w:val="00437926"/>
    <w:rsid w:val="00437E0A"/>
    <w:rsid w:val="00440412"/>
    <w:rsid w:val="00441E42"/>
    <w:rsid w:val="00442D56"/>
    <w:rsid w:val="00444AF1"/>
    <w:rsid w:val="00444AFE"/>
    <w:rsid w:val="00445121"/>
    <w:rsid w:val="00445E34"/>
    <w:rsid w:val="0044668A"/>
    <w:rsid w:val="00446FEA"/>
    <w:rsid w:val="0044736B"/>
    <w:rsid w:val="0044799A"/>
    <w:rsid w:val="004505AD"/>
    <w:rsid w:val="00450F22"/>
    <w:rsid w:val="00451370"/>
    <w:rsid w:val="004519BB"/>
    <w:rsid w:val="00452602"/>
    <w:rsid w:val="00456AAB"/>
    <w:rsid w:val="00456C78"/>
    <w:rsid w:val="00457710"/>
    <w:rsid w:val="00460626"/>
    <w:rsid w:val="004606CE"/>
    <w:rsid w:val="004613FC"/>
    <w:rsid w:val="0046306C"/>
    <w:rsid w:val="00465355"/>
    <w:rsid w:val="004658A0"/>
    <w:rsid w:val="00465E58"/>
    <w:rsid w:val="00466FA3"/>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6726"/>
    <w:rsid w:val="004772FD"/>
    <w:rsid w:val="00477738"/>
    <w:rsid w:val="00477D66"/>
    <w:rsid w:val="00477F6E"/>
    <w:rsid w:val="00480835"/>
    <w:rsid w:val="00480B60"/>
    <w:rsid w:val="004823D8"/>
    <w:rsid w:val="004827C2"/>
    <w:rsid w:val="00482E76"/>
    <w:rsid w:val="00483D35"/>
    <w:rsid w:val="00483EE3"/>
    <w:rsid w:val="004848E9"/>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27F5"/>
    <w:rsid w:val="004D2F41"/>
    <w:rsid w:val="004D3D6D"/>
    <w:rsid w:val="004D5D60"/>
    <w:rsid w:val="004D6043"/>
    <w:rsid w:val="004D71EC"/>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295D"/>
    <w:rsid w:val="00506033"/>
    <w:rsid w:val="005070F5"/>
    <w:rsid w:val="005111B3"/>
    <w:rsid w:val="00511DE5"/>
    <w:rsid w:val="005121E9"/>
    <w:rsid w:val="00513A1A"/>
    <w:rsid w:val="00514991"/>
    <w:rsid w:val="005156FA"/>
    <w:rsid w:val="00515DA5"/>
    <w:rsid w:val="005161D3"/>
    <w:rsid w:val="005179C9"/>
    <w:rsid w:val="00520F42"/>
    <w:rsid w:val="00520F53"/>
    <w:rsid w:val="00520F8A"/>
    <w:rsid w:val="00522811"/>
    <w:rsid w:val="0052323C"/>
    <w:rsid w:val="00524D63"/>
    <w:rsid w:val="00525023"/>
    <w:rsid w:val="005257D3"/>
    <w:rsid w:val="0052672C"/>
    <w:rsid w:val="00526CD6"/>
    <w:rsid w:val="00527111"/>
    <w:rsid w:val="0052736F"/>
    <w:rsid w:val="005301EA"/>
    <w:rsid w:val="00530DB0"/>
    <w:rsid w:val="00530F7E"/>
    <w:rsid w:val="00530FDC"/>
    <w:rsid w:val="005323DC"/>
    <w:rsid w:val="00535AC4"/>
    <w:rsid w:val="00535BA3"/>
    <w:rsid w:val="00536530"/>
    <w:rsid w:val="0053653F"/>
    <w:rsid w:val="0053675D"/>
    <w:rsid w:val="00537A90"/>
    <w:rsid w:val="00537F6B"/>
    <w:rsid w:val="00540E91"/>
    <w:rsid w:val="00543C8F"/>
    <w:rsid w:val="00544C44"/>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11B9"/>
    <w:rsid w:val="0056225C"/>
    <w:rsid w:val="00562A75"/>
    <w:rsid w:val="00564B6F"/>
    <w:rsid w:val="00564E66"/>
    <w:rsid w:val="00565C3D"/>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776FB"/>
    <w:rsid w:val="00580518"/>
    <w:rsid w:val="0058096F"/>
    <w:rsid w:val="00580FC0"/>
    <w:rsid w:val="00581877"/>
    <w:rsid w:val="0058197D"/>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6FF6"/>
    <w:rsid w:val="005E775E"/>
    <w:rsid w:val="005E7C77"/>
    <w:rsid w:val="005F1449"/>
    <w:rsid w:val="005F1907"/>
    <w:rsid w:val="005F349C"/>
    <w:rsid w:val="005F5E59"/>
    <w:rsid w:val="005F5EA2"/>
    <w:rsid w:val="005F5F64"/>
    <w:rsid w:val="005F6E8B"/>
    <w:rsid w:val="005F76E5"/>
    <w:rsid w:val="006008C7"/>
    <w:rsid w:val="00602236"/>
    <w:rsid w:val="006030D0"/>
    <w:rsid w:val="00603B5B"/>
    <w:rsid w:val="00604AFD"/>
    <w:rsid w:val="00604ED0"/>
    <w:rsid w:val="006063A2"/>
    <w:rsid w:val="006064A7"/>
    <w:rsid w:val="00606A21"/>
    <w:rsid w:val="00610452"/>
    <w:rsid w:val="0061062E"/>
    <w:rsid w:val="0061129A"/>
    <w:rsid w:val="006115F8"/>
    <w:rsid w:val="00611FB3"/>
    <w:rsid w:val="006122C8"/>
    <w:rsid w:val="0061232B"/>
    <w:rsid w:val="00612D85"/>
    <w:rsid w:val="00612E93"/>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0034"/>
    <w:rsid w:val="00641233"/>
    <w:rsid w:val="006414BB"/>
    <w:rsid w:val="00643686"/>
    <w:rsid w:val="00644551"/>
    <w:rsid w:val="00644F84"/>
    <w:rsid w:val="006471E9"/>
    <w:rsid w:val="00647B3B"/>
    <w:rsid w:val="0065036D"/>
    <w:rsid w:val="00651784"/>
    <w:rsid w:val="00652DA9"/>
    <w:rsid w:val="00652F57"/>
    <w:rsid w:val="006544CF"/>
    <w:rsid w:val="00654C94"/>
    <w:rsid w:val="00654E49"/>
    <w:rsid w:val="00655899"/>
    <w:rsid w:val="00657035"/>
    <w:rsid w:val="006575FE"/>
    <w:rsid w:val="00657AE1"/>
    <w:rsid w:val="00657BCF"/>
    <w:rsid w:val="006625B9"/>
    <w:rsid w:val="00663313"/>
    <w:rsid w:val="00663CF5"/>
    <w:rsid w:val="00663FAB"/>
    <w:rsid w:val="006664F4"/>
    <w:rsid w:val="00667932"/>
    <w:rsid w:val="00670EC3"/>
    <w:rsid w:val="00671F28"/>
    <w:rsid w:val="00673372"/>
    <w:rsid w:val="006736FB"/>
    <w:rsid w:val="00673A60"/>
    <w:rsid w:val="0067453D"/>
    <w:rsid w:val="00674B15"/>
    <w:rsid w:val="00675D14"/>
    <w:rsid w:val="0067645E"/>
    <w:rsid w:val="00676EBD"/>
    <w:rsid w:val="00677AC8"/>
    <w:rsid w:val="00680645"/>
    <w:rsid w:val="00680CE9"/>
    <w:rsid w:val="00680E30"/>
    <w:rsid w:val="0068116D"/>
    <w:rsid w:val="00682AFF"/>
    <w:rsid w:val="00682F16"/>
    <w:rsid w:val="006830E8"/>
    <w:rsid w:val="00683AB3"/>
    <w:rsid w:val="0068594F"/>
    <w:rsid w:val="00686BCE"/>
    <w:rsid w:val="00691573"/>
    <w:rsid w:val="00692715"/>
    <w:rsid w:val="00692B10"/>
    <w:rsid w:val="00692DA0"/>
    <w:rsid w:val="00693107"/>
    <w:rsid w:val="006936D6"/>
    <w:rsid w:val="00693FFE"/>
    <w:rsid w:val="00694B0A"/>
    <w:rsid w:val="00694CE6"/>
    <w:rsid w:val="006959B4"/>
    <w:rsid w:val="00697DEC"/>
    <w:rsid w:val="006A1EFB"/>
    <w:rsid w:val="006A465E"/>
    <w:rsid w:val="006A5E0B"/>
    <w:rsid w:val="006A7185"/>
    <w:rsid w:val="006B1D4B"/>
    <w:rsid w:val="006B248C"/>
    <w:rsid w:val="006B2B14"/>
    <w:rsid w:val="006B36D6"/>
    <w:rsid w:val="006B3F03"/>
    <w:rsid w:val="006B3F3B"/>
    <w:rsid w:val="006B542E"/>
    <w:rsid w:val="006B6B4B"/>
    <w:rsid w:val="006B6D5F"/>
    <w:rsid w:val="006B7BFF"/>
    <w:rsid w:val="006C0454"/>
    <w:rsid w:val="006C087E"/>
    <w:rsid w:val="006C112E"/>
    <w:rsid w:val="006C2801"/>
    <w:rsid w:val="006C3FFC"/>
    <w:rsid w:val="006C4772"/>
    <w:rsid w:val="006C58AD"/>
    <w:rsid w:val="006C59E0"/>
    <w:rsid w:val="006C7769"/>
    <w:rsid w:val="006C7D0B"/>
    <w:rsid w:val="006D0136"/>
    <w:rsid w:val="006D12A6"/>
    <w:rsid w:val="006D1B18"/>
    <w:rsid w:val="006D212D"/>
    <w:rsid w:val="006D27B8"/>
    <w:rsid w:val="006D2E9B"/>
    <w:rsid w:val="006D2FF9"/>
    <w:rsid w:val="006D4251"/>
    <w:rsid w:val="006D4FCB"/>
    <w:rsid w:val="006D61AF"/>
    <w:rsid w:val="006D6485"/>
    <w:rsid w:val="006D6534"/>
    <w:rsid w:val="006D7ABF"/>
    <w:rsid w:val="006D7D15"/>
    <w:rsid w:val="006E061E"/>
    <w:rsid w:val="006E0D17"/>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45"/>
    <w:rsid w:val="006F41CA"/>
    <w:rsid w:val="006F49FB"/>
    <w:rsid w:val="006F55CC"/>
    <w:rsid w:val="006F5904"/>
    <w:rsid w:val="006F6588"/>
    <w:rsid w:val="006F7A5A"/>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0A9E"/>
    <w:rsid w:val="00711BB6"/>
    <w:rsid w:val="00712EDC"/>
    <w:rsid w:val="0071470E"/>
    <w:rsid w:val="00714BE5"/>
    <w:rsid w:val="00715909"/>
    <w:rsid w:val="00717902"/>
    <w:rsid w:val="007211CA"/>
    <w:rsid w:val="00721290"/>
    <w:rsid w:val="00721303"/>
    <w:rsid w:val="0072157E"/>
    <w:rsid w:val="007225A5"/>
    <w:rsid w:val="00723A2E"/>
    <w:rsid w:val="0072455B"/>
    <w:rsid w:val="007252B5"/>
    <w:rsid w:val="0072585D"/>
    <w:rsid w:val="007266C1"/>
    <w:rsid w:val="0072685A"/>
    <w:rsid w:val="00726B33"/>
    <w:rsid w:val="00726DCD"/>
    <w:rsid w:val="00727970"/>
    <w:rsid w:val="00727C1B"/>
    <w:rsid w:val="00727D2C"/>
    <w:rsid w:val="007302A1"/>
    <w:rsid w:val="0073167F"/>
    <w:rsid w:val="00731C55"/>
    <w:rsid w:val="00731C98"/>
    <w:rsid w:val="0073233C"/>
    <w:rsid w:val="00732881"/>
    <w:rsid w:val="007328B9"/>
    <w:rsid w:val="00732D26"/>
    <w:rsid w:val="00733E98"/>
    <w:rsid w:val="0073409A"/>
    <w:rsid w:val="00734976"/>
    <w:rsid w:val="00735B48"/>
    <w:rsid w:val="00735CD1"/>
    <w:rsid w:val="0073684E"/>
    <w:rsid w:val="00736F39"/>
    <w:rsid w:val="00740C34"/>
    <w:rsid w:val="0074203F"/>
    <w:rsid w:val="00742859"/>
    <w:rsid w:val="007444D9"/>
    <w:rsid w:val="0074460E"/>
    <w:rsid w:val="00744E9A"/>
    <w:rsid w:val="00745048"/>
    <w:rsid w:val="007450C8"/>
    <w:rsid w:val="007454B4"/>
    <w:rsid w:val="007455E4"/>
    <w:rsid w:val="00747857"/>
    <w:rsid w:val="00747A7A"/>
    <w:rsid w:val="007500D3"/>
    <w:rsid w:val="00751333"/>
    <w:rsid w:val="00751862"/>
    <w:rsid w:val="007519BD"/>
    <w:rsid w:val="00752A2B"/>
    <w:rsid w:val="00754061"/>
    <w:rsid w:val="00755E06"/>
    <w:rsid w:val="00757D6F"/>
    <w:rsid w:val="007617BA"/>
    <w:rsid w:val="00762A7A"/>
    <w:rsid w:val="00762FFE"/>
    <w:rsid w:val="007633BE"/>
    <w:rsid w:val="0076377D"/>
    <w:rsid w:val="00764C89"/>
    <w:rsid w:val="0076651F"/>
    <w:rsid w:val="0076672A"/>
    <w:rsid w:val="00766A71"/>
    <w:rsid w:val="00770245"/>
    <w:rsid w:val="00770EAD"/>
    <w:rsid w:val="00772BA9"/>
    <w:rsid w:val="0077305B"/>
    <w:rsid w:val="00773C86"/>
    <w:rsid w:val="00774852"/>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103"/>
    <w:rsid w:val="00786E23"/>
    <w:rsid w:val="007872B3"/>
    <w:rsid w:val="00787978"/>
    <w:rsid w:val="007909E7"/>
    <w:rsid w:val="00790AE4"/>
    <w:rsid w:val="00790C37"/>
    <w:rsid w:val="00790D53"/>
    <w:rsid w:val="00790FD3"/>
    <w:rsid w:val="007926FC"/>
    <w:rsid w:val="00793006"/>
    <w:rsid w:val="00793918"/>
    <w:rsid w:val="00793A9D"/>
    <w:rsid w:val="00794D25"/>
    <w:rsid w:val="00795090"/>
    <w:rsid w:val="00795F14"/>
    <w:rsid w:val="00797508"/>
    <w:rsid w:val="00797EC3"/>
    <w:rsid w:val="007A07B8"/>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31FB"/>
    <w:rsid w:val="007B53FC"/>
    <w:rsid w:val="007B6A41"/>
    <w:rsid w:val="007B6C7F"/>
    <w:rsid w:val="007B7482"/>
    <w:rsid w:val="007B78F9"/>
    <w:rsid w:val="007C1119"/>
    <w:rsid w:val="007C1AD3"/>
    <w:rsid w:val="007C1C6D"/>
    <w:rsid w:val="007C331F"/>
    <w:rsid w:val="007C3A5C"/>
    <w:rsid w:val="007C3DAA"/>
    <w:rsid w:val="007C4805"/>
    <w:rsid w:val="007C4FDA"/>
    <w:rsid w:val="007C5342"/>
    <w:rsid w:val="007C5790"/>
    <w:rsid w:val="007C6356"/>
    <w:rsid w:val="007D0765"/>
    <w:rsid w:val="007D216E"/>
    <w:rsid w:val="007D288C"/>
    <w:rsid w:val="007D2E0A"/>
    <w:rsid w:val="007D338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08AD"/>
    <w:rsid w:val="007F0F24"/>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17D0"/>
    <w:rsid w:val="00812298"/>
    <w:rsid w:val="008123F7"/>
    <w:rsid w:val="00812408"/>
    <w:rsid w:val="00812D64"/>
    <w:rsid w:val="0081398D"/>
    <w:rsid w:val="008141D7"/>
    <w:rsid w:val="00816007"/>
    <w:rsid w:val="00816E2E"/>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309"/>
    <w:rsid w:val="0083784F"/>
    <w:rsid w:val="00837B98"/>
    <w:rsid w:val="008417E8"/>
    <w:rsid w:val="00842A4B"/>
    <w:rsid w:val="00842CA6"/>
    <w:rsid w:val="00842CCC"/>
    <w:rsid w:val="00843523"/>
    <w:rsid w:val="00843A53"/>
    <w:rsid w:val="0084414A"/>
    <w:rsid w:val="00844611"/>
    <w:rsid w:val="00845367"/>
    <w:rsid w:val="008462BA"/>
    <w:rsid w:val="008465C2"/>
    <w:rsid w:val="008468D7"/>
    <w:rsid w:val="008501C9"/>
    <w:rsid w:val="00850995"/>
    <w:rsid w:val="00852254"/>
    <w:rsid w:val="0085235A"/>
    <w:rsid w:val="00852A70"/>
    <w:rsid w:val="00852CC6"/>
    <w:rsid w:val="00853412"/>
    <w:rsid w:val="00853B16"/>
    <w:rsid w:val="00853F19"/>
    <w:rsid w:val="008545D3"/>
    <w:rsid w:val="00856516"/>
    <w:rsid w:val="008565AB"/>
    <w:rsid w:val="008569E0"/>
    <w:rsid w:val="00856A13"/>
    <w:rsid w:val="008579E3"/>
    <w:rsid w:val="008601F3"/>
    <w:rsid w:val="00860375"/>
    <w:rsid w:val="008613F6"/>
    <w:rsid w:val="00863323"/>
    <w:rsid w:val="0086391D"/>
    <w:rsid w:val="00864285"/>
    <w:rsid w:val="008648C2"/>
    <w:rsid w:val="008651F9"/>
    <w:rsid w:val="00865491"/>
    <w:rsid w:val="00865CF0"/>
    <w:rsid w:val="00867ADE"/>
    <w:rsid w:val="008703E4"/>
    <w:rsid w:val="00870410"/>
    <w:rsid w:val="008708A4"/>
    <w:rsid w:val="0087140D"/>
    <w:rsid w:val="008721BD"/>
    <w:rsid w:val="008739A5"/>
    <w:rsid w:val="008745CB"/>
    <w:rsid w:val="008749CB"/>
    <w:rsid w:val="00874ADB"/>
    <w:rsid w:val="008762D0"/>
    <w:rsid w:val="0087698B"/>
    <w:rsid w:val="00877C63"/>
    <w:rsid w:val="0088093E"/>
    <w:rsid w:val="00881D04"/>
    <w:rsid w:val="00883195"/>
    <w:rsid w:val="00883557"/>
    <w:rsid w:val="0088371A"/>
    <w:rsid w:val="008842CA"/>
    <w:rsid w:val="008846D7"/>
    <w:rsid w:val="00884C5C"/>
    <w:rsid w:val="00884C72"/>
    <w:rsid w:val="008854E6"/>
    <w:rsid w:val="0088586B"/>
    <w:rsid w:val="00886DE0"/>
    <w:rsid w:val="0088703E"/>
    <w:rsid w:val="00890AA2"/>
    <w:rsid w:val="00890F6A"/>
    <w:rsid w:val="00893ADB"/>
    <w:rsid w:val="008955AC"/>
    <w:rsid w:val="00895E34"/>
    <w:rsid w:val="0089611B"/>
    <w:rsid w:val="00896C2C"/>
    <w:rsid w:val="008970AC"/>
    <w:rsid w:val="008971CE"/>
    <w:rsid w:val="008A0D80"/>
    <w:rsid w:val="008A11A2"/>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2D12"/>
    <w:rsid w:val="008B326D"/>
    <w:rsid w:val="008B3656"/>
    <w:rsid w:val="008B3B95"/>
    <w:rsid w:val="008B4919"/>
    <w:rsid w:val="008B5A61"/>
    <w:rsid w:val="008B7AAF"/>
    <w:rsid w:val="008C1D88"/>
    <w:rsid w:val="008C24DD"/>
    <w:rsid w:val="008C40D8"/>
    <w:rsid w:val="008C42DC"/>
    <w:rsid w:val="008C501E"/>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541D"/>
    <w:rsid w:val="008E74A2"/>
    <w:rsid w:val="008E7BC3"/>
    <w:rsid w:val="008F002D"/>
    <w:rsid w:val="008F0AC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0BB98"/>
    <w:rsid w:val="00911ED7"/>
    <w:rsid w:val="00914761"/>
    <w:rsid w:val="009148D7"/>
    <w:rsid w:val="009156E3"/>
    <w:rsid w:val="00915C4F"/>
    <w:rsid w:val="0091618A"/>
    <w:rsid w:val="009179AB"/>
    <w:rsid w:val="00917A33"/>
    <w:rsid w:val="00917D3C"/>
    <w:rsid w:val="00917DFD"/>
    <w:rsid w:val="00920158"/>
    <w:rsid w:val="00920743"/>
    <w:rsid w:val="009207D6"/>
    <w:rsid w:val="00921407"/>
    <w:rsid w:val="00921563"/>
    <w:rsid w:val="00921651"/>
    <w:rsid w:val="00921F06"/>
    <w:rsid w:val="009222BF"/>
    <w:rsid w:val="00922695"/>
    <w:rsid w:val="009236F7"/>
    <w:rsid w:val="00923776"/>
    <w:rsid w:val="00923CE4"/>
    <w:rsid w:val="00924B12"/>
    <w:rsid w:val="0092607C"/>
    <w:rsid w:val="00926524"/>
    <w:rsid w:val="00927179"/>
    <w:rsid w:val="009271BB"/>
    <w:rsid w:val="009300F3"/>
    <w:rsid w:val="00930BCB"/>
    <w:rsid w:val="00930DD5"/>
    <w:rsid w:val="009317A9"/>
    <w:rsid w:val="009317B0"/>
    <w:rsid w:val="009329F6"/>
    <w:rsid w:val="00933172"/>
    <w:rsid w:val="0093358D"/>
    <w:rsid w:val="00933BE0"/>
    <w:rsid w:val="00934079"/>
    <w:rsid w:val="0093490F"/>
    <w:rsid w:val="00934B2C"/>
    <w:rsid w:val="0093507B"/>
    <w:rsid w:val="009361D7"/>
    <w:rsid w:val="00936A18"/>
    <w:rsid w:val="00936B49"/>
    <w:rsid w:val="00936BA1"/>
    <w:rsid w:val="00940765"/>
    <w:rsid w:val="00942706"/>
    <w:rsid w:val="00944E81"/>
    <w:rsid w:val="00945112"/>
    <w:rsid w:val="009463CE"/>
    <w:rsid w:val="00946A7C"/>
    <w:rsid w:val="00946D49"/>
    <w:rsid w:val="00947605"/>
    <w:rsid w:val="00950AE4"/>
    <w:rsid w:val="00951825"/>
    <w:rsid w:val="00951F72"/>
    <w:rsid w:val="00952CF9"/>
    <w:rsid w:val="0095399B"/>
    <w:rsid w:val="00956809"/>
    <w:rsid w:val="00956D40"/>
    <w:rsid w:val="00957C9B"/>
    <w:rsid w:val="00961FC1"/>
    <w:rsid w:val="009631A8"/>
    <w:rsid w:val="00963E01"/>
    <w:rsid w:val="00963FED"/>
    <w:rsid w:val="009656BB"/>
    <w:rsid w:val="0096583F"/>
    <w:rsid w:val="00965B9F"/>
    <w:rsid w:val="009663D8"/>
    <w:rsid w:val="0096733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D26"/>
    <w:rsid w:val="00996E35"/>
    <w:rsid w:val="00997B81"/>
    <w:rsid w:val="00997EA5"/>
    <w:rsid w:val="00997FB4"/>
    <w:rsid w:val="009A0D03"/>
    <w:rsid w:val="009A0F56"/>
    <w:rsid w:val="009A14A8"/>
    <w:rsid w:val="009A22FE"/>
    <w:rsid w:val="009A24A1"/>
    <w:rsid w:val="009A2E43"/>
    <w:rsid w:val="009A2FEF"/>
    <w:rsid w:val="009A5037"/>
    <w:rsid w:val="009A5533"/>
    <w:rsid w:val="009A5A90"/>
    <w:rsid w:val="009A63DC"/>
    <w:rsid w:val="009A6A11"/>
    <w:rsid w:val="009B011C"/>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5588"/>
    <w:rsid w:val="009C685A"/>
    <w:rsid w:val="009C75E2"/>
    <w:rsid w:val="009D0441"/>
    <w:rsid w:val="009D0CDA"/>
    <w:rsid w:val="009D2481"/>
    <w:rsid w:val="009D262C"/>
    <w:rsid w:val="009D37AD"/>
    <w:rsid w:val="009D54A0"/>
    <w:rsid w:val="009D5641"/>
    <w:rsid w:val="009D61F6"/>
    <w:rsid w:val="009E28C9"/>
    <w:rsid w:val="009E351C"/>
    <w:rsid w:val="009E3694"/>
    <w:rsid w:val="009E449E"/>
    <w:rsid w:val="009E479F"/>
    <w:rsid w:val="009E5232"/>
    <w:rsid w:val="009E558D"/>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A1"/>
    <w:rsid w:val="00A07DE5"/>
    <w:rsid w:val="00A10B5A"/>
    <w:rsid w:val="00A11222"/>
    <w:rsid w:val="00A11485"/>
    <w:rsid w:val="00A11E6D"/>
    <w:rsid w:val="00A127F1"/>
    <w:rsid w:val="00A13706"/>
    <w:rsid w:val="00A13B32"/>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1F05"/>
    <w:rsid w:val="00A345FF"/>
    <w:rsid w:val="00A35051"/>
    <w:rsid w:val="00A37583"/>
    <w:rsid w:val="00A375C8"/>
    <w:rsid w:val="00A401D4"/>
    <w:rsid w:val="00A406AD"/>
    <w:rsid w:val="00A406F7"/>
    <w:rsid w:val="00A40A2A"/>
    <w:rsid w:val="00A4144E"/>
    <w:rsid w:val="00A41455"/>
    <w:rsid w:val="00A422E6"/>
    <w:rsid w:val="00A4287C"/>
    <w:rsid w:val="00A43506"/>
    <w:rsid w:val="00A4382A"/>
    <w:rsid w:val="00A443FC"/>
    <w:rsid w:val="00A45625"/>
    <w:rsid w:val="00A45745"/>
    <w:rsid w:val="00A474E4"/>
    <w:rsid w:val="00A500D4"/>
    <w:rsid w:val="00A50B14"/>
    <w:rsid w:val="00A5146E"/>
    <w:rsid w:val="00A5246F"/>
    <w:rsid w:val="00A53BAE"/>
    <w:rsid w:val="00A5493D"/>
    <w:rsid w:val="00A557A4"/>
    <w:rsid w:val="00A5688D"/>
    <w:rsid w:val="00A5723F"/>
    <w:rsid w:val="00A60039"/>
    <w:rsid w:val="00A608B0"/>
    <w:rsid w:val="00A60BAB"/>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F9F"/>
    <w:rsid w:val="00A7672C"/>
    <w:rsid w:val="00A809F0"/>
    <w:rsid w:val="00A8137F"/>
    <w:rsid w:val="00A82496"/>
    <w:rsid w:val="00A830DE"/>
    <w:rsid w:val="00A83B9A"/>
    <w:rsid w:val="00A84A5A"/>
    <w:rsid w:val="00A854AE"/>
    <w:rsid w:val="00A85C2E"/>
    <w:rsid w:val="00A863FB"/>
    <w:rsid w:val="00A86F7D"/>
    <w:rsid w:val="00A871E5"/>
    <w:rsid w:val="00A87289"/>
    <w:rsid w:val="00A8751F"/>
    <w:rsid w:val="00A8778B"/>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0FB1"/>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111"/>
    <w:rsid w:val="00AD2F25"/>
    <w:rsid w:val="00AD32C3"/>
    <w:rsid w:val="00AD3D35"/>
    <w:rsid w:val="00AD42CC"/>
    <w:rsid w:val="00AD54B1"/>
    <w:rsid w:val="00AD5A5A"/>
    <w:rsid w:val="00AD5D2D"/>
    <w:rsid w:val="00AD5DC8"/>
    <w:rsid w:val="00AD6E6A"/>
    <w:rsid w:val="00AD7FBE"/>
    <w:rsid w:val="00AE01C8"/>
    <w:rsid w:val="00AE0991"/>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1E94"/>
    <w:rsid w:val="00B03C87"/>
    <w:rsid w:val="00B03CE0"/>
    <w:rsid w:val="00B048AC"/>
    <w:rsid w:val="00B0520E"/>
    <w:rsid w:val="00B06261"/>
    <w:rsid w:val="00B100BA"/>
    <w:rsid w:val="00B10240"/>
    <w:rsid w:val="00B11070"/>
    <w:rsid w:val="00B112CC"/>
    <w:rsid w:val="00B124DD"/>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3612B"/>
    <w:rsid w:val="00B412D0"/>
    <w:rsid w:val="00B42EEB"/>
    <w:rsid w:val="00B43F68"/>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3790"/>
    <w:rsid w:val="00B65943"/>
    <w:rsid w:val="00B668FA"/>
    <w:rsid w:val="00B672EC"/>
    <w:rsid w:val="00B6778F"/>
    <w:rsid w:val="00B6796E"/>
    <w:rsid w:val="00B72AA6"/>
    <w:rsid w:val="00B72FDB"/>
    <w:rsid w:val="00B730B6"/>
    <w:rsid w:val="00B73AAF"/>
    <w:rsid w:val="00B7418B"/>
    <w:rsid w:val="00B74B34"/>
    <w:rsid w:val="00B74EA0"/>
    <w:rsid w:val="00B75834"/>
    <w:rsid w:val="00B75DDE"/>
    <w:rsid w:val="00B76213"/>
    <w:rsid w:val="00B766B7"/>
    <w:rsid w:val="00B77AAB"/>
    <w:rsid w:val="00B838F1"/>
    <w:rsid w:val="00B8475B"/>
    <w:rsid w:val="00B86838"/>
    <w:rsid w:val="00B90C33"/>
    <w:rsid w:val="00B92F66"/>
    <w:rsid w:val="00B964AF"/>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5E4"/>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7CA"/>
    <w:rsid w:val="00BC5ED1"/>
    <w:rsid w:val="00BC60A1"/>
    <w:rsid w:val="00BC69DF"/>
    <w:rsid w:val="00BC7182"/>
    <w:rsid w:val="00BD0C6D"/>
    <w:rsid w:val="00BD12C9"/>
    <w:rsid w:val="00BD218B"/>
    <w:rsid w:val="00BD2403"/>
    <w:rsid w:val="00BD5D8D"/>
    <w:rsid w:val="00BD6628"/>
    <w:rsid w:val="00BD752E"/>
    <w:rsid w:val="00BD781B"/>
    <w:rsid w:val="00BE0226"/>
    <w:rsid w:val="00BE0ADB"/>
    <w:rsid w:val="00BE120B"/>
    <w:rsid w:val="00BE1271"/>
    <w:rsid w:val="00BE1D6C"/>
    <w:rsid w:val="00BE2BB3"/>
    <w:rsid w:val="00BE2D3B"/>
    <w:rsid w:val="00BE56AD"/>
    <w:rsid w:val="00BE5A9A"/>
    <w:rsid w:val="00BE69EC"/>
    <w:rsid w:val="00BE72A6"/>
    <w:rsid w:val="00BF1B29"/>
    <w:rsid w:val="00BF26D0"/>
    <w:rsid w:val="00BF3D4C"/>
    <w:rsid w:val="00BF4464"/>
    <w:rsid w:val="00BF4E22"/>
    <w:rsid w:val="00BF529B"/>
    <w:rsid w:val="00BF566E"/>
    <w:rsid w:val="00BF567D"/>
    <w:rsid w:val="00BF5D69"/>
    <w:rsid w:val="00BF622D"/>
    <w:rsid w:val="00BF63C8"/>
    <w:rsid w:val="00BF6EB6"/>
    <w:rsid w:val="00BF7651"/>
    <w:rsid w:val="00C00893"/>
    <w:rsid w:val="00C0181C"/>
    <w:rsid w:val="00C01E3D"/>
    <w:rsid w:val="00C02DD7"/>
    <w:rsid w:val="00C0343D"/>
    <w:rsid w:val="00C04565"/>
    <w:rsid w:val="00C052B1"/>
    <w:rsid w:val="00C05B99"/>
    <w:rsid w:val="00C05DE1"/>
    <w:rsid w:val="00C066F3"/>
    <w:rsid w:val="00C07501"/>
    <w:rsid w:val="00C07DB7"/>
    <w:rsid w:val="00C100B8"/>
    <w:rsid w:val="00C11413"/>
    <w:rsid w:val="00C12927"/>
    <w:rsid w:val="00C129B5"/>
    <w:rsid w:val="00C13316"/>
    <w:rsid w:val="00C152E7"/>
    <w:rsid w:val="00C154F2"/>
    <w:rsid w:val="00C1675F"/>
    <w:rsid w:val="00C16A68"/>
    <w:rsid w:val="00C171C9"/>
    <w:rsid w:val="00C203B9"/>
    <w:rsid w:val="00C20443"/>
    <w:rsid w:val="00C213FA"/>
    <w:rsid w:val="00C216C2"/>
    <w:rsid w:val="00C22345"/>
    <w:rsid w:val="00C224B7"/>
    <w:rsid w:val="00C22805"/>
    <w:rsid w:val="00C231E6"/>
    <w:rsid w:val="00C23A53"/>
    <w:rsid w:val="00C24F85"/>
    <w:rsid w:val="00C25492"/>
    <w:rsid w:val="00C25D5F"/>
    <w:rsid w:val="00C25F3F"/>
    <w:rsid w:val="00C26D20"/>
    <w:rsid w:val="00C305C4"/>
    <w:rsid w:val="00C30DBC"/>
    <w:rsid w:val="00C31933"/>
    <w:rsid w:val="00C31D45"/>
    <w:rsid w:val="00C3362B"/>
    <w:rsid w:val="00C3382E"/>
    <w:rsid w:val="00C33E39"/>
    <w:rsid w:val="00C34051"/>
    <w:rsid w:val="00C40498"/>
    <w:rsid w:val="00C406B2"/>
    <w:rsid w:val="00C40AE4"/>
    <w:rsid w:val="00C42CC5"/>
    <w:rsid w:val="00C42F82"/>
    <w:rsid w:val="00C43777"/>
    <w:rsid w:val="00C4479F"/>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166"/>
    <w:rsid w:val="00C64527"/>
    <w:rsid w:val="00C656F2"/>
    <w:rsid w:val="00C65FF3"/>
    <w:rsid w:val="00C66C3A"/>
    <w:rsid w:val="00C66DD1"/>
    <w:rsid w:val="00C67592"/>
    <w:rsid w:val="00C67695"/>
    <w:rsid w:val="00C7011D"/>
    <w:rsid w:val="00C71812"/>
    <w:rsid w:val="00C72880"/>
    <w:rsid w:val="00C73349"/>
    <w:rsid w:val="00C73C61"/>
    <w:rsid w:val="00C73DE0"/>
    <w:rsid w:val="00C743B8"/>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99E"/>
    <w:rsid w:val="00C97FCA"/>
    <w:rsid w:val="00CA00D3"/>
    <w:rsid w:val="00CA0698"/>
    <w:rsid w:val="00CA2E51"/>
    <w:rsid w:val="00CA3324"/>
    <w:rsid w:val="00CA3623"/>
    <w:rsid w:val="00CA40D0"/>
    <w:rsid w:val="00CA5C60"/>
    <w:rsid w:val="00CA6C8A"/>
    <w:rsid w:val="00CA75DE"/>
    <w:rsid w:val="00CB0F16"/>
    <w:rsid w:val="00CB1F76"/>
    <w:rsid w:val="00CB2C50"/>
    <w:rsid w:val="00CB3930"/>
    <w:rsid w:val="00CB3E46"/>
    <w:rsid w:val="00CB4420"/>
    <w:rsid w:val="00CB4C3B"/>
    <w:rsid w:val="00CB4D74"/>
    <w:rsid w:val="00CB4D7B"/>
    <w:rsid w:val="00CB6C6B"/>
    <w:rsid w:val="00CB72F6"/>
    <w:rsid w:val="00CC1BB4"/>
    <w:rsid w:val="00CC1E1A"/>
    <w:rsid w:val="00CC22FE"/>
    <w:rsid w:val="00CC2D7D"/>
    <w:rsid w:val="00CC3E1C"/>
    <w:rsid w:val="00CC3F3B"/>
    <w:rsid w:val="00CC6B60"/>
    <w:rsid w:val="00CD012F"/>
    <w:rsid w:val="00CD0369"/>
    <w:rsid w:val="00CD173D"/>
    <w:rsid w:val="00CD1893"/>
    <w:rsid w:val="00CD2099"/>
    <w:rsid w:val="00CD3035"/>
    <w:rsid w:val="00CD657F"/>
    <w:rsid w:val="00CE0478"/>
    <w:rsid w:val="00CE1F59"/>
    <w:rsid w:val="00CE247E"/>
    <w:rsid w:val="00CE2C51"/>
    <w:rsid w:val="00CE5B53"/>
    <w:rsid w:val="00CE5BD1"/>
    <w:rsid w:val="00CE6DE4"/>
    <w:rsid w:val="00CF18BC"/>
    <w:rsid w:val="00CF1A1E"/>
    <w:rsid w:val="00CF3564"/>
    <w:rsid w:val="00CF38EE"/>
    <w:rsid w:val="00CF38F0"/>
    <w:rsid w:val="00CF6F5A"/>
    <w:rsid w:val="00CF7C65"/>
    <w:rsid w:val="00D01F1A"/>
    <w:rsid w:val="00D03131"/>
    <w:rsid w:val="00D03523"/>
    <w:rsid w:val="00D03640"/>
    <w:rsid w:val="00D03FC0"/>
    <w:rsid w:val="00D043A3"/>
    <w:rsid w:val="00D04836"/>
    <w:rsid w:val="00D05C15"/>
    <w:rsid w:val="00D06B79"/>
    <w:rsid w:val="00D10C4E"/>
    <w:rsid w:val="00D111F8"/>
    <w:rsid w:val="00D12D23"/>
    <w:rsid w:val="00D13635"/>
    <w:rsid w:val="00D13C08"/>
    <w:rsid w:val="00D1617A"/>
    <w:rsid w:val="00D1645D"/>
    <w:rsid w:val="00D17C28"/>
    <w:rsid w:val="00D219D0"/>
    <w:rsid w:val="00D21F79"/>
    <w:rsid w:val="00D225C7"/>
    <w:rsid w:val="00D22737"/>
    <w:rsid w:val="00D24C2F"/>
    <w:rsid w:val="00D24F15"/>
    <w:rsid w:val="00D256FE"/>
    <w:rsid w:val="00D25985"/>
    <w:rsid w:val="00D25C4B"/>
    <w:rsid w:val="00D2605B"/>
    <w:rsid w:val="00D263BD"/>
    <w:rsid w:val="00D26412"/>
    <w:rsid w:val="00D265A0"/>
    <w:rsid w:val="00D278CF"/>
    <w:rsid w:val="00D27DCB"/>
    <w:rsid w:val="00D27E28"/>
    <w:rsid w:val="00D27EDC"/>
    <w:rsid w:val="00D30AA5"/>
    <w:rsid w:val="00D30C97"/>
    <w:rsid w:val="00D31189"/>
    <w:rsid w:val="00D325E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4E03"/>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576F2"/>
    <w:rsid w:val="00D604EE"/>
    <w:rsid w:val="00D60B87"/>
    <w:rsid w:val="00D60BD5"/>
    <w:rsid w:val="00D61B63"/>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8DF"/>
    <w:rsid w:val="00DA6B71"/>
    <w:rsid w:val="00DA7784"/>
    <w:rsid w:val="00DB02DD"/>
    <w:rsid w:val="00DB086F"/>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878"/>
    <w:rsid w:val="00DD1A70"/>
    <w:rsid w:val="00DD220C"/>
    <w:rsid w:val="00DD318B"/>
    <w:rsid w:val="00DD38B3"/>
    <w:rsid w:val="00DD395D"/>
    <w:rsid w:val="00DD39A0"/>
    <w:rsid w:val="00DD3D20"/>
    <w:rsid w:val="00DD3EF4"/>
    <w:rsid w:val="00DD40C4"/>
    <w:rsid w:val="00DD4D40"/>
    <w:rsid w:val="00DD6967"/>
    <w:rsid w:val="00DD7184"/>
    <w:rsid w:val="00DE0210"/>
    <w:rsid w:val="00DE14D3"/>
    <w:rsid w:val="00DE23EF"/>
    <w:rsid w:val="00DE2DF8"/>
    <w:rsid w:val="00DE3049"/>
    <w:rsid w:val="00DE3D47"/>
    <w:rsid w:val="00DE42DF"/>
    <w:rsid w:val="00DE4F77"/>
    <w:rsid w:val="00DE576C"/>
    <w:rsid w:val="00DE6F86"/>
    <w:rsid w:val="00DF01A8"/>
    <w:rsid w:val="00DF0D8E"/>
    <w:rsid w:val="00DF2699"/>
    <w:rsid w:val="00DF3136"/>
    <w:rsid w:val="00DF3999"/>
    <w:rsid w:val="00DF4821"/>
    <w:rsid w:val="00DF486C"/>
    <w:rsid w:val="00E006EE"/>
    <w:rsid w:val="00E0113D"/>
    <w:rsid w:val="00E01246"/>
    <w:rsid w:val="00E0199F"/>
    <w:rsid w:val="00E02097"/>
    <w:rsid w:val="00E03602"/>
    <w:rsid w:val="00E0619A"/>
    <w:rsid w:val="00E062D7"/>
    <w:rsid w:val="00E067C2"/>
    <w:rsid w:val="00E11B01"/>
    <w:rsid w:val="00E11B8F"/>
    <w:rsid w:val="00E11E34"/>
    <w:rsid w:val="00E1284F"/>
    <w:rsid w:val="00E12E03"/>
    <w:rsid w:val="00E13C7B"/>
    <w:rsid w:val="00E13F3F"/>
    <w:rsid w:val="00E141CF"/>
    <w:rsid w:val="00E14589"/>
    <w:rsid w:val="00E16802"/>
    <w:rsid w:val="00E16813"/>
    <w:rsid w:val="00E16830"/>
    <w:rsid w:val="00E17EFB"/>
    <w:rsid w:val="00E17FD0"/>
    <w:rsid w:val="00E2094A"/>
    <w:rsid w:val="00E20C07"/>
    <w:rsid w:val="00E21C36"/>
    <w:rsid w:val="00E2256F"/>
    <w:rsid w:val="00E23535"/>
    <w:rsid w:val="00E23621"/>
    <w:rsid w:val="00E236F7"/>
    <w:rsid w:val="00E24562"/>
    <w:rsid w:val="00E245F1"/>
    <w:rsid w:val="00E24B8E"/>
    <w:rsid w:val="00E26BF3"/>
    <w:rsid w:val="00E26E6B"/>
    <w:rsid w:val="00E32974"/>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0EBB"/>
    <w:rsid w:val="00E81B4B"/>
    <w:rsid w:val="00E81B77"/>
    <w:rsid w:val="00E81CC2"/>
    <w:rsid w:val="00E82B27"/>
    <w:rsid w:val="00E83883"/>
    <w:rsid w:val="00E839AF"/>
    <w:rsid w:val="00E851E2"/>
    <w:rsid w:val="00E872B3"/>
    <w:rsid w:val="00E8743C"/>
    <w:rsid w:val="00E87B48"/>
    <w:rsid w:val="00E901C0"/>
    <w:rsid w:val="00E90E0B"/>
    <w:rsid w:val="00E90E39"/>
    <w:rsid w:val="00E92963"/>
    <w:rsid w:val="00E944EE"/>
    <w:rsid w:val="00E954F0"/>
    <w:rsid w:val="00E95CF9"/>
    <w:rsid w:val="00E973D2"/>
    <w:rsid w:val="00E97C57"/>
    <w:rsid w:val="00EA0362"/>
    <w:rsid w:val="00EA051B"/>
    <w:rsid w:val="00EA07B7"/>
    <w:rsid w:val="00EA0A91"/>
    <w:rsid w:val="00EA0F0F"/>
    <w:rsid w:val="00EA323A"/>
    <w:rsid w:val="00EA46C5"/>
    <w:rsid w:val="00EA557D"/>
    <w:rsid w:val="00EA6DCD"/>
    <w:rsid w:val="00EB0D38"/>
    <w:rsid w:val="00EB0F1B"/>
    <w:rsid w:val="00EB1BE8"/>
    <w:rsid w:val="00EB2388"/>
    <w:rsid w:val="00EB3E43"/>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888"/>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2DF4"/>
    <w:rsid w:val="00EF3C08"/>
    <w:rsid w:val="00EF48A9"/>
    <w:rsid w:val="00EF531C"/>
    <w:rsid w:val="00EF588F"/>
    <w:rsid w:val="00EF6389"/>
    <w:rsid w:val="00EF6AF6"/>
    <w:rsid w:val="00EF756F"/>
    <w:rsid w:val="00EF7B16"/>
    <w:rsid w:val="00F001EC"/>
    <w:rsid w:val="00F02487"/>
    <w:rsid w:val="00F02F78"/>
    <w:rsid w:val="00F032EB"/>
    <w:rsid w:val="00F050D2"/>
    <w:rsid w:val="00F052F3"/>
    <w:rsid w:val="00F05307"/>
    <w:rsid w:val="00F0576D"/>
    <w:rsid w:val="00F06889"/>
    <w:rsid w:val="00F071B1"/>
    <w:rsid w:val="00F07653"/>
    <w:rsid w:val="00F0775E"/>
    <w:rsid w:val="00F1038B"/>
    <w:rsid w:val="00F109D6"/>
    <w:rsid w:val="00F110D6"/>
    <w:rsid w:val="00F11DCA"/>
    <w:rsid w:val="00F12316"/>
    <w:rsid w:val="00F137F9"/>
    <w:rsid w:val="00F14AA7"/>
    <w:rsid w:val="00F155BC"/>
    <w:rsid w:val="00F15D59"/>
    <w:rsid w:val="00F1693B"/>
    <w:rsid w:val="00F1702F"/>
    <w:rsid w:val="00F17156"/>
    <w:rsid w:val="00F205A8"/>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827"/>
    <w:rsid w:val="00F55F51"/>
    <w:rsid w:val="00F60A14"/>
    <w:rsid w:val="00F62745"/>
    <w:rsid w:val="00F62B48"/>
    <w:rsid w:val="00F62E8C"/>
    <w:rsid w:val="00F63E84"/>
    <w:rsid w:val="00F640F5"/>
    <w:rsid w:val="00F646B3"/>
    <w:rsid w:val="00F64DE0"/>
    <w:rsid w:val="00F654AB"/>
    <w:rsid w:val="00F654E1"/>
    <w:rsid w:val="00F658D9"/>
    <w:rsid w:val="00F66790"/>
    <w:rsid w:val="00F66863"/>
    <w:rsid w:val="00F66D25"/>
    <w:rsid w:val="00F6753C"/>
    <w:rsid w:val="00F67811"/>
    <w:rsid w:val="00F7118C"/>
    <w:rsid w:val="00F7182B"/>
    <w:rsid w:val="00F71A02"/>
    <w:rsid w:val="00F73172"/>
    <w:rsid w:val="00F73196"/>
    <w:rsid w:val="00F732F8"/>
    <w:rsid w:val="00F73562"/>
    <w:rsid w:val="00F73BCD"/>
    <w:rsid w:val="00F745E5"/>
    <w:rsid w:val="00F74898"/>
    <w:rsid w:val="00F74AFF"/>
    <w:rsid w:val="00F7595A"/>
    <w:rsid w:val="00F768B5"/>
    <w:rsid w:val="00F76E17"/>
    <w:rsid w:val="00F81732"/>
    <w:rsid w:val="00F817FF"/>
    <w:rsid w:val="00F8313E"/>
    <w:rsid w:val="00F8331B"/>
    <w:rsid w:val="00F83A52"/>
    <w:rsid w:val="00F84FD9"/>
    <w:rsid w:val="00F86715"/>
    <w:rsid w:val="00F86752"/>
    <w:rsid w:val="00F8781D"/>
    <w:rsid w:val="00F87A72"/>
    <w:rsid w:val="00F918E7"/>
    <w:rsid w:val="00F9322C"/>
    <w:rsid w:val="00F93675"/>
    <w:rsid w:val="00F945B3"/>
    <w:rsid w:val="00F957DC"/>
    <w:rsid w:val="00F96560"/>
    <w:rsid w:val="00F968F8"/>
    <w:rsid w:val="00F96E7A"/>
    <w:rsid w:val="00F976C2"/>
    <w:rsid w:val="00FA0E73"/>
    <w:rsid w:val="00FA1383"/>
    <w:rsid w:val="00FA1520"/>
    <w:rsid w:val="00FA23A6"/>
    <w:rsid w:val="00FA2D85"/>
    <w:rsid w:val="00FA3E37"/>
    <w:rsid w:val="00FA520E"/>
    <w:rsid w:val="00FA524B"/>
    <w:rsid w:val="00FA577B"/>
    <w:rsid w:val="00FA5804"/>
    <w:rsid w:val="00FB19FA"/>
    <w:rsid w:val="00FB272E"/>
    <w:rsid w:val="00FB34EF"/>
    <w:rsid w:val="00FB4245"/>
    <w:rsid w:val="00FB5263"/>
    <w:rsid w:val="00FB6A09"/>
    <w:rsid w:val="00FB7C22"/>
    <w:rsid w:val="00FC04F1"/>
    <w:rsid w:val="00FC0A10"/>
    <w:rsid w:val="00FC4BDE"/>
    <w:rsid w:val="00FC4C36"/>
    <w:rsid w:val="00FC56D2"/>
    <w:rsid w:val="00FC613A"/>
    <w:rsid w:val="00FC6B62"/>
    <w:rsid w:val="00FC7CC6"/>
    <w:rsid w:val="00FD021E"/>
    <w:rsid w:val="00FD0BA9"/>
    <w:rsid w:val="00FD49F5"/>
    <w:rsid w:val="00FD5EF1"/>
    <w:rsid w:val="00FD6AEB"/>
    <w:rsid w:val="00FD7A41"/>
    <w:rsid w:val="00FE0C53"/>
    <w:rsid w:val="00FE138A"/>
    <w:rsid w:val="00FE17B1"/>
    <w:rsid w:val="00FE1AFC"/>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628"/>
    <w:rsid w:val="00FF2714"/>
    <w:rsid w:val="00FF2738"/>
    <w:rsid w:val="00FF2D66"/>
    <w:rsid w:val="00FF3315"/>
    <w:rsid w:val="00FF3C8E"/>
    <w:rsid w:val="00FF4634"/>
    <w:rsid w:val="00FF4F0B"/>
    <w:rsid w:val="00FF59DE"/>
    <w:rsid w:val="00FF6228"/>
    <w:rsid w:val="00FF65F5"/>
    <w:rsid w:val="00FF6970"/>
    <w:rsid w:val="00FF6F72"/>
    <w:rsid w:val="00FF7396"/>
    <w:rsid w:val="00FF761B"/>
    <w:rsid w:val="01B977A3"/>
    <w:rsid w:val="024F287A"/>
    <w:rsid w:val="044A7DA5"/>
    <w:rsid w:val="04A2468A"/>
    <w:rsid w:val="05651372"/>
    <w:rsid w:val="06E5424B"/>
    <w:rsid w:val="079988D1"/>
    <w:rsid w:val="07D7238B"/>
    <w:rsid w:val="07E757E9"/>
    <w:rsid w:val="083FA5F2"/>
    <w:rsid w:val="08AEE4C7"/>
    <w:rsid w:val="08F5BBA2"/>
    <w:rsid w:val="09864156"/>
    <w:rsid w:val="0B03F5F5"/>
    <w:rsid w:val="0B37220D"/>
    <w:rsid w:val="0BE68E7A"/>
    <w:rsid w:val="0BFD15C4"/>
    <w:rsid w:val="0C544971"/>
    <w:rsid w:val="0CBF5F36"/>
    <w:rsid w:val="0CCD2060"/>
    <w:rsid w:val="0DBB27DF"/>
    <w:rsid w:val="0E9C9C6E"/>
    <w:rsid w:val="0F7BAE1F"/>
    <w:rsid w:val="101AB4FF"/>
    <w:rsid w:val="1142B73E"/>
    <w:rsid w:val="124163A3"/>
    <w:rsid w:val="125BBF83"/>
    <w:rsid w:val="144194C9"/>
    <w:rsid w:val="14CD98EB"/>
    <w:rsid w:val="1582F85F"/>
    <w:rsid w:val="1630EB21"/>
    <w:rsid w:val="169CC95B"/>
    <w:rsid w:val="18159EDC"/>
    <w:rsid w:val="183CA2E3"/>
    <w:rsid w:val="1BEE03F6"/>
    <w:rsid w:val="1F18AFAE"/>
    <w:rsid w:val="1FEABBBF"/>
    <w:rsid w:val="23DD4FEF"/>
    <w:rsid w:val="25B211AB"/>
    <w:rsid w:val="277D71D0"/>
    <w:rsid w:val="2811D3FE"/>
    <w:rsid w:val="2860E4AD"/>
    <w:rsid w:val="28B6B238"/>
    <w:rsid w:val="2C2BFD32"/>
    <w:rsid w:val="2E2D5F7D"/>
    <w:rsid w:val="2EA3A1F0"/>
    <w:rsid w:val="2F0D3971"/>
    <w:rsid w:val="2FA52C30"/>
    <w:rsid w:val="31D4E419"/>
    <w:rsid w:val="324B7D70"/>
    <w:rsid w:val="33D08388"/>
    <w:rsid w:val="358293B2"/>
    <w:rsid w:val="37C0C60B"/>
    <w:rsid w:val="3849A439"/>
    <w:rsid w:val="3891E1DF"/>
    <w:rsid w:val="393EDDCF"/>
    <w:rsid w:val="396A7A83"/>
    <w:rsid w:val="3980010F"/>
    <w:rsid w:val="398919A2"/>
    <w:rsid w:val="399AD2EF"/>
    <w:rsid w:val="3B224F64"/>
    <w:rsid w:val="3B8EDB8A"/>
    <w:rsid w:val="3BB7D7AB"/>
    <w:rsid w:val="3C2AC4A8"/>
    <w:rsid w:val="3CE3ED4A"/>
    <w:rsid w:val="3CE5482D"/>
    <w:rsid w:val="3D541F80"/>
    <w:rsid w:val="3D604908"/>
    <w:rsid w:val="3D8CAFFE"/>
    <w:rsid w:val="3FEEFED0"/>
    <w:rsid w:val="410A300C"/>
    <w:rsid w:val="43457C07"/>
    <w:rsid w:val="44B3FFC2"/>
    <w:rsid w:val="44DF4ACA"/>
    <w:rsid w:val="455AEA5F"/>
    <w:rsid w:val="45AC5BD6"/>
    <w:rsid w:val="45FAACE0"/>
    <w:rsid w:val="4655CE07"/>
    <w:rsid w:val="492DB64F"/>
    <w:rsid w:val="4A75FC22"/>
    <w:rsid w:val="4AA3E87A"/>
    <w:rsid w:val="4C04720B"/>
    <w:rsid w:val="4CA1726A"/>
    <w:rsid w:val="4EE76A40"/>
    <w:rsid w:val="503406C8"/>
    <w:rsid w:val="519FFA5F"/>
    <w:rsid w:val="531C2B94"/>
    <w:rsid w:val="533ADD3D"/>
    <w:rsid w:val="537CA13E"/>
    <w:rsid w:val="541DDBDD"/>
    <w:rsid w:val="5428BCBF"/>
    <w:rsid w:val="548677D9"/>
    <w:rsid w:val="5527CCA3"/>
    <w:rsid w:val="552CA369"/>
    <w:rsid w:val="5612CFBA"/>
    <w:rsid w:val="567FDBC2"/>
    <w:rsid w:val="56E35BC4"/>
    <w:rsid w:val="5763D7E7"/>
    <w:rsid w:val="57AC599B"/>
    <w:rsid w:val="58B798C6"/>
    <w:rsid w:val="58FCC5CE"/>
    <w:rsid w:val="59B4CD82"/>
    <w:rsid w:val="5AC04C4E"/>
    <w:rsid w:val="5B3B921A"/>
    <w:rsid w:val="5D58C584"/>
    <w:rsid w:val="5DC1B7B7"/>
    <w:rsid w:val="5EF09C92"/>
    <w:rsid w:val="604DB2D3"/>
    <w:rsid w:val="61DD6707"/>
    <w:rsid w:val="61E2E081"/>
    <w:rsid w:val="62C72B41"/>
    <w:rsid w:val="62D3DA35"/>
    <w:rsid w:val="63BCE28F"/>
    <w:rsid w:val="64123535"/>
    <w:rsid w:val="65262716"/>
    <w:rsid w:val="65DDA18A"/>
    <w:rsid w:val="6685F8A7"/>
    <w:rsid w:val="67A0AC8E"/>
    <w:rsid w:val="6804EA4A"/>
    <w:rsid w:val="686A9D82"/>
    <w:rsid w:val="69CB64DD"/>
    <w:rsid w:val="6A9D577F"/>
    <w:rsid w:val="6B5AB28B"/>
    <w:rsid w:val="6CA79722"/>
    <w:rsid w:val="6EE50640"/>
    <w:rsid w:val="6FCA15DF"/>
    <w:rsid w:val="70BF55E0"/>
    <w:rsid w:val="71A01C34"/>
    <w:rsid w:val="737FBC2A"/>
    <w:rsid w:val="73CD0633"/>
    <w:rsid w:val="7423529C"/>
    <w:rsid w:val="74A71381"/>
    <w:rsid w:val="74B703CB"/>
    <w:rsid w:val="7643C712"/>
    <w:rsid w:val="77E9E0F9"/>
    <w:rsid w:val="78D0BBEA"/>
    <w:rsid w:val="7904F93F"/>
    <w:rsid w:val="7998D532"/>
    <w:rsid w:val="79C3611D"/>
    <w:rsid w:val="7C17C01A"/>
    <w:rsid w:val="7C3699B8"/>
    <w:rsid w:val="7C8068BD"/>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paragraph" w:styleId="Heading3">
    <w:name w:val="heading 3"/>
    <w:basedOn w:val="Normal"/>
    <w:next w:val="Normal"/>
    <w:link w:val="Heading3Char"/>
    <w:uiPriority w:val="9"/>
    <w:unhideWhenUsed/>
    <w:qFormat/>
    <w:rsid w:val="00FA3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A3E3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TWwebinars@ssa.gov" TargetMode="External"/><Relationship Id="rId18" Type="http://schemas.openxmlformats.org/officeDocument/2006/relationships/hyperlink" Target="https://choosework.ssa.gov/library/fact-sheet-impairment-related-work-expenses" TargetMode="External"/><Relationship Id="rId26" Type="http://schemas.openxmlformats.org/officeDocument/2006/relationships/hyperlink" Target="https://www.medicare.gov/talk-to-someone" TargetMode="External"/><Relationship Id="rId3" Type="http://schemas.openxmlformats.org/officeDocument/2006/relationships/customXml" Target="../customXml/item3.xml"/><Relationship Id="rId21" Type="http://schemas.openxmlformats.org/officeDocument/2006/relationships/hyperlink" Target="https://www.ssa.gov/disabilityresearch/wi/1619b.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hoosework.ssa.gov/library/attending-wise-webinars-using-american-sign-language-asl.html" TargetMode="External"/><Relationship Id="rId17" Type="http://schemas.openxmlformats.org/officeDocument/2006/relationships/hyperlink" Target="https://choosework.ssa.gov/library/fact-sheet-trial-work-period-twp" TargetMode="External"/><Relationship Id="rId25" Type="http://schemas.openxmlformats.org/officeDocument/2006/relationships/hyperlink" Target="http://www.medicare.go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oosework.ssa.gov/training/" TargetMode="External"/><Relationship Id="rId20" Type="http://schemas.openxmlformats.org/officeDocument/2006/relationships/hyperlink" Target="https://www.ssa.gov/disabilityresearch/wi/1619b.htm" TargetMode="External"/><Relationship Id="rId29" Type="http://schemas.openxmlformats.org/officeDocument/2006/relationships/hyperlink" Target="https://choosework.s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us/v3/__https:/www.captionedtext.com/client/event.aspx?CustomerID=3492&amp;EventID=6130382__;!!KfzJDuF6QET8VA!Ufsn3IbRSDj-VEPnsNBhym3z1MLvtjXTovRrwfNpfs9_bRxtBYhwMl_Ukl5DX5fLP8cpOVUvgeo7WOPYdTaYejcKmngjKc14LkgyAA$" TargetMode="External"/><Relationship Id="rId24" Type="http://schemas.openxmlformats.org/officeDocument/2006/relationships/hyperlink" Target="https://www.ssa.gov/disabilityresearch/wi/1619b.ht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hoosework.ssa.gov/library/fact-sheet-what-is-social-security-ticket-to-work-program" TargetMode="External"/><Relationship Id="rId23" Type="http://schemas.openxmlformats.org/officeDocument/2006/relationships/hyperlink" Target="https://www.ssa.gov/disabilityresearch/wi/1619b.htm" TargetMode="External"/><Relationship Id="rId28" Type="http://schemas.openxmlformats.org/officeDocument/2006/relationships/hyperlink" Target="https://choosework.ssa.gov/findhelp" TargetMode="External"/><Relationship Id="rId10" Type="http://schemas.openxmlformats.org/officeDocument/2006/relationships/endnotes" Target="endnotes.xml"/><Relationship Id="rId19" Type="http://schemas.openxmlformats.org/officeDocument/2006/relationships/hyperlink" Target="https://choosework.ssa.gov/library/fact-sheet-medicare-and-medicaid-employment-supports" TargetMode="External"/><Relationship Id="rId31" Type="http://schemas.openxmlformats.org/officeDocument/2006/relationships/hyperlink" Target="https://choosework.ssa.gov/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Wwebinars@ssa.gov" TargetMode="External"/><Relationship Id="rId22" Type="http://schemas.openxmlformats.org/officeDocument/2006/relationships/hyperlink" Target="https://www.ssa.gov/disabilityresearch/wi/1619b.htm" TargetMode="External"/><Relationship Id="rId27" Type="http://schemas.openxmlformats.org/officeDocument/2006/relationships/hyperlink" Target="https://www.medicare.gov/" TargetMode="External"/><Relationship Id="rId30" Type="http://schemas.openxmlformats.org/officeDocument/2006/relationships/hyperlink" Target="https://choosework.ssa.gov/findhel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3307</Words>
  <Characters>16144</Characters>
  <Application>Microsoft Office Word</Application>
  <DocSecurity>2</DocSecurity>
  <Lines>672</Lines>
  <Paragraphs>389</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19062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3</cp:revision>
  <cp:lastPrinted>2019-04-16T17:00:00Z</cp:lastPrinted>
  <dcterms:created xsi:type="dcterms:W3CDTF">2026-02-23T18:22:00Z</dcterms:created>
  <dcterms:modified xsi:type="dcterms:W3CDTF">2026-02-23T18:22:00Z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